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10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268"/>
        <w:gridCol w:w="4526"/>
      </w:tblGrid>
      <w:tr w:rsidR="00B87B9B" w:rsidRPr="00B87B9B" w:rsidTr="007F0C8F">
        <w:tc>
          <w:tcPr>
            <w:tcW w:w="3544" w:type="dxa"/>
          </w:tcPr>
          <w:p w:rsidR="00B87B9B" w:rsidRPr="00B87B9B" w:rsidRDefault="00B87B9B" w:rsidP="007F0C8F">
            <w:pPr>
              <w:pStyle w:val="ab"/>
              <w:rPr>
                <w:rFonts w:ascii="Times New Roman" w:hAnsi="Times New Roman" w:cs="Times New Roman"/>
              </w:rPr>
            </w:pPr>
            <w:bookmarkStart w:id="0" w:name="bookmark0"/>
          </w:p>
        </w:tc>
        <w:tc>
          <w:tcPr>
            <w:tcW w:w="2268" w:type="dxa"/>
          </w:tcPr>
          <w:p w:rsidR="007F0C8F" w:rsidRPr="00B87B9B" w:rsidRDefault="007F0C8F" w:rsidP="00B87B9B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B87B9B" w:rsidRPr="00B87B9B" w:rsidRDefault="00B87B9B" w:rsidP="003F722B">
            <w:pPr>
              <w:pStyle w:val="ab"/>
              <w:ind w:left="3431"/>
              <w:rPr>
                <w:rFonts w:ascii="Times New Roman" w:hAnsi="Times New Roman" w:cs="Times New Roman"/>
              </w:rPr>
            </w:pPr>
          </w:p>
        </w:tc>
      </w:tr>
    </w:tbl>
    <w:p w:rsidR="00B87B9B" w:rsidRPr="00B87B9B" w:rsidRDefault="003F722B" w:rsidP="00B87B9B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6038850" cy="837755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37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B9B" w:rsidRDefault="00B87B9B" w:rsidP="00B87B9B">
      <w:pPr>
        <w:pStyle w:val="ab"/>
        <w:jc w:val="center"/>
        <w:rPr>
          <w:rFonts w:ascii="Times New Roman" w:hAnsi="Times New Roman" w:cs="Times New Roman"/>
          <w:b/>
        </w:rPr>
      </w:pPr>
    </w:p>
    <w:p w:rsidR="003F722B" w:rsidRDefault="003F722B" w:rsidP="00B87B9B">
      <w:pPr>
        <w:pStyle w:val="ab"/>
        <w:jc w:val="center"/>
        <w:rPr>
          <w:rFonts w:ascii="Times New Roman" w:hAnsi="Times New Roman" w:cs="Times New Roman"/>
          <w:b/>
        </w:rPr>
      </w:pPr>
    </w:p>
    <w:p w:rsidR="003F722B" w:rsidRDefault="003F722B" w:rsidP="00B87B9B">
      <w:pPr>
        <w:pStyle w:val="ab"/>
        <w:jc w:val="center"/>
        <w:rPr>
          <w:rFonts w:ascii="Times New Roman" w:hAnsi="Times New Roman" w:cs="Times New Roman"/>
          <w:b/>
        </w:rPr>
      </w:pPr>
    </w:p>
    <w:p w:rsidR="00B87B9B" w:rsidRPr="00B87B9B" w:rsidRDefault="00B87B9B" w:rsidP="00B87B9B">
      <w:pPr>
        <w:pStyle w:val="ab"/>
        <w:jc w:val="center"/>
        <w:rPr>
          <w:rFonts w:ascii="Times New Roman" w:hAnsi="Times New Roman" w:cs="Times New Roman"/>
          <w:b/>
        </w:rPr>
      </w:pPr>
      <w:bookmarkStart w:id="1" w:name="_GoBack"/>
      <w:bookmarkEnd w:id="1"/>
      <w:r w:rsidRPr="00B87B9B">
        <w:rPr>
          <w:rFonts w:ascii="Times New Roman" w:hAnsi="Times New Roman" w:cs="Times New Roman"/>
          <w:b/>
        </w:rPr>
        <w:lastRenderedPageBreak/>
        <w:t>Положение</w:t>
      </w:r>
    </w:p>
    <w:p w:rsidR="00B87B9B" w:rsidRDefault="00B87B9B" w:rsidP="00B87B9B">
      <w:pPr>
        <w:pStyle w:val="ab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</w:t>
      </w:r>
      <w:r w:rsidRPr="00B87B9B">
        <w:rPr>
          <w:rFonts w:ascii="Times New Roman" w:hAnsi="Times New Roman" w:cs="Times New Roman"/>
          <w:b/>
        </w:rPr>
        <w:t>б организованных перевозках групп детей автобусами</w:t>
      </w:r>
    </w:p>
    <w:p w:rsidR="0015389E" w:rsidRPr="00B87B9B" w:rsidRDefault="0015389E" w:rsidP="00B87B9B">
      <w:pPr>
        <w:pStyle w:val="ab"/>
        <w:jc w:val="center"/>
        <w:rPr>
          <w:rFonts w:ascii="Times New Roman" w:hAnsi="Times New Roman" w:cs="Times New Roman"/>
          <w:b/>
        </w:rPr>
      </w:pPr>
    </w:p>
    <w:p w:rsidR="000D2A68" w:rsidRPr="00FB5539" w:rsidRDefault="00B87B9B" w:rsidP="00B87B9B">
      <w:pPr>
        <w:pStyle w:val="11"/>
        <w:keepNext/>
        <w:keepLines/>
        <w:numPr>
          <w:ilvl w:val="0"/>
          <w:numId w:val="6"/>
        </w:numPr>
        <w:shd w:val="clear" w:color="auto" w:fill="auto"/>
        <w:spacing w:after="320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Pr="00FB5539">
        <w:rPr>
          <w:sz w:val="24"/>
          <w:szCs w:val="24"/>
        </w:rPr>
        <w:t>бщие положения</w:t>
      </w:r>
      <w:bookmarkEnd w:id="0"/>
    </w:p>
    <w:p w:rsidR="000D2A68" w:rsidRPr="00FB5539" w:rsidRDefault="00942667" w:rsidP="006060F8">
      <w:pPr>
        <w:pStyle w:val="1"/>
        <w:numPr>
          <w:ilvl w:val="0"/>
          <w:numId w:val="1"/>
        </w:numPr>
        <w:shd w:val="clear" w:color="auto" w:fill="auto"/>
        <w:tabs>
          <w:tab w:val="left" w:pos="1057"/>
        </w:tabs>
        <w:ind w:firstLine="560"/>
        <w:rPr>
          <w:sz w:val="24"/>
          <w:szCs w:val="24"/>
        </w:rPr>
      </w:pPr>
      <w:r w:rsidRPr="00FB5539">
        <w:rPr>
          <w:sz w:val="24"/>
          <w:szCs w:val="24"/>
        </w:rPr>
        <w:t>Настоящее Положение определяет требования, предъявляемые при организации и осуществлении организованных перевозок групп детей численностью 8 и более человек, в том числе детей-инвалидов (далее - группа детей), автобусами, не относящимися к маршрутному транспортному средству, в целях обеспечения безопасности дорожного движения, предупреждения травматизма, осуществления комплекса профилактических мер, направленных на предупреждение аварийности при осуществлении автобусных перевозок организованных групп детей к местам отдыха и обратно, а также по туристско - экскурсионным маршрутам по разовому заказу, при осуществлении регулярных организованных перевозок, связанных с учебно-воспитательным процессом и с проведением спортивных, оздоровительных, культурно-просветительных и иных мероприятий.</w:t>
      </w:r>
    </w:p>
    <w:p w:rsidR="000D2A68" w:rsidRPr="00FB5539" w:rsidRDefault="00942667" w:rsidP="006060F8">
      <w:pPr>
        <w:pStyle w:val="1"/>
        <w:numPr>
          <w:ilvl w:val="0"/>
          <w:numId w:val="1"/>
        </w:numPr>
        <w:shd w:val="clear" w:color="auto" w:fill="auto"/>
        <w:tabs>
          <w:tab w:val="left" w:pos="1094"/>
        </w:tabs>
        <w:ind w:firstLine="560"/>
        <w:rPr>
          <w:sz w:val="24"/>
          <w:szCs w:val="24"/>
        </w:rPr>
      </w:pPr>
      <w:r w:rsidRPr="00FB5539">
        <w:rPr>
          <w:sz w:val="24"/>
          <w:szCs w:val="24"/>
        </w:rPr>
        <w:t>В настоящем Положении используются:</w:t>
      </w:r>
    </w:p>
    <w:p w:rsidR="000D2A68" w:rsidRPr="00FB5539" w:rsidRDefault="00942667" w:rsidP="00FB5539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>понятия «фрахтовщик», «фрахтователь», «договор фрахтования» в значениях, предусмотренных Федеральным законом от 08 ноября 2007 года № 259-ФЗ «Устав автомобильного транспорта и городского наземного электрического транспорта»;</w:t>
      </w:r>
    </w:p>
    <w:p w:rsidR="000D2A68" w:rsidRPr="00FB5539" w:rsidRDefault="00942667" w:rsidP="00FB5539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>понятия «образовательная организация», «организация, осуществляющая обучение» и «организация, осуществляющая образовательную деятельность» в значениях, предусмотренных Федеральным законом от 29 декабря 2012 года №273-Ф3 «Об образовании в Российской Федерации»;</w:t>
      </w:r>
    </w:p>
    <w:p w:rsidR="000D2A68" w:rsidRDefault="00942667" w:rsidP="00FB5539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 xml:space="preserve">понятие «медицинская организация» в значении, предусмотренном Федеральным законом от 21 ноября 2011 года № 323-ФЗ «Об основах охраны здоровья </w:t>
      </w:r>
      <w:r w:rsidR="002C5207">
        <w:rPr>
          <w:sz w:val="24"/>
          <w:szCs w:val="24"/>
        </w:rPr>
        <w:t>граждан в Российской Федерации»;</w:t>
      </w:r>
    </w:p>
    <w:p w:rsidR="002C5207" w:rsidRPr="00FB5539" w:rsidRDefault="002C5207" w:rsidP="00FB5539">
      <w:pPr>
        <w:pStyle w:val="1"/>
        <w:shd w:val="clear" w:color="auto" w:fill="auto"/>
        <w:ind w:firstLine="567"/>
        <w:rPr>
          <w:sz w:val="24"/>
          <w:szCs w:val="24"/>
        </w:rPr>
      </w:pPr>
      <w:r>
        <w:rPr>
          <w:sz w:val="24"/>
          <w:szCs w:val="24"/>
        </w:rPr>
        <w:t>понятия «туроператор», «турагент»</w:t>
      </w:r>
      <w:r w:rsidRPr="002C5207">
        <w:rPr>
          <w:sz w:val="24"/>
          <w:szCs w:val="24"/>
        </w:rPr>
        <w:t xml:space="preserve"> используются в значениях, преду</w:t>
      </w:r>
      <w:r>
        <w:rPr>
          <w:sz w:val="24"/>
          <w:szCs w:val="24"/>
        </w:rPr>
        <w:t>смотренных Федеральным законом «</w:t>
      </w:r>
      <w:r w:rsidRPr="002C5207">
        <w:rPr>
          <w:sz w:val="24"/>
          <w:szCs w:val="24"/>
        </w:rPr>
        <w:t>Об основах туристской деятель</w:t>
      </w:r>
      <w:r>
        <w:rPr>
          <w:sz w:val="24"/>
          <w:szCs w:val="24"/>
        </w:rPr>
        <w:t>ности в Российской Федерации».</w:t>
      </w:r>
    </w:p>
    <w:p w:rsidR="000D2A68" w:rsidRPr="00FB5539" w:rsidRDefault="00942667" w:rsidP="006060F8">
      <w:pPr>
        <w:pStyle w:val="1"/>
        <w:numPr>
          <w:ilvl w:val="0"/>
          <w:numId w:val="1"/>
        </w:numPr>
        <w:shd w:val="clear" w:color="auto" w:fill="auto"/>
        <w:tabs>
          <w:tab w:val="left" w:pos="1089"/>
        </w:tabs>
        <w:ind w:firstLine="560"/>
        <w:rPr>
          <w:sz w:val="24"/>
          <w:szCs w:val="24"/>
        </w:rPr>
      </w:pPr>
      <w:r w:rsidRPr="00FB5539">
        <w:rPr>
          <w:sz w:val="24"/>
          <w:szCs w:val="24"/>
        </w:rPr>
        <w:t>Положение разработано в соответствии с:</w:t>
      </w:r>
    </w:p>
    <w:p w:rsidR="000D2A68" w:rsidRPr="00FB5539" w:rsidRDefault="006060F8" w:rsidP="006060F8">
      <w:pPr>
        <w:pStyle w:val="1"/>
        <w:shd w:val="clear" w:color="auto" w:fill="auto"/>
        <w:ind w:firstLine="560"/>
        <w:rPr>
          <w:sz w:val="24"/>
          <w:szCs w:val="24"/>
        </w:rPr>
      </w:pPr>
      <w:r w:rsidRPr="00FB5539">
        <w:rPr>
          <w:sz w:val="24"/>
          <w:szCs w:val="24"/>
        </w:rPr>
        <w:t>статье</w:t>
      </w:r>
      <w:r w:rsidR="00942667" w:rsidRPr="00FB5539">
        <w:rPr>
          <w:sz w:val="24"/>
          <w:szCs w:val="24"/>
        </w:rPr>
        <w:t>й 6 Федерального закона от 10 декабря 1995 года № 196-ФЗ «О безопасности дорожного движения»,</w:t>
      </w:r>
    </w:p>
    <w:p w:rsidR="000D2A68" w:rsidRPr="00FB5539" w:rsidRDefault="00942667" w:rsidP="006060F8">
      <w:pPr>
        <w:pStyle w:val="1"/>
        <w:shd w:val="clear" w:color="auto" w:fill="auto"/>
        <w:ind w:firstLine="560"/>
        <w:rPr>
          <w:sz w:val="24"/>
          <w:szCs w:val="24"/>
        </w:rPr>
      </w:pPr>
      <w:r w:rsidRPr="00FB5539">
        <w:rPr>
          <w:sz w:val="24"/>
          <w:szCs w:val="24"/>
        </w:rPr>
        <w:t>Государственным стандартом Российской Федерации «Автобусы для перевозки детей. Технические требования. ГОСТ Р 51160-98</w:t>
      </w:r>
      <w:r w:rsidR="001878BD" w:rsidRPr="00FB5539">
        <w:rPr>
          <w:sz w:val="24"/>
          <w:szCs w:val="24"/>
        </w:rPr>
        <w:t>», решением</w:t>
      </w:r>
      <w:r w:rsidRPr="00FB5539">
        <w:rPr>
          <w:sz w:val="24"/>
          <w:szCs w:val="24"/>
        </w:rPr>
        <w:t xml:space="preserve"> Комиссии Таможенного союза от 09 декабря 2011 года № 877 «О принятии Технического регламента Таможенного союза «О безопасности колесных транспортных средств»,</w:t>
      </w:r>
    </w:p>
    <w:p w:rsidR="000D2A68" w:rsidRDefault="00942667" w:rsidP="006060F8">
      <w:pPr>
        <w:pStyle w:val="1"/>
        <w:shd w:val="clear" w:color="auto" w:fill="auto"/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>постановлением Правительства Российской Федерации от 17 декабря 2013 года № 1177 «Об утверждении Правил организованной перевозки группы детей автобусами»,</w:t>
      </w:r>
    </w:p>
    <w:p w:rsidR="001878BD" w:rsidRPr="00FB5539" w:rsidRDefault="001878BD" w:rsidP="001878BD">
      <w:pPr>
        <w:pStyle w:val="1"/>
        <w:shd w:val="clear" w:color="auto" w:fill="auto"/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>постановлением Правител</w:t>
      </w:r>
      <w:r>
        <w:rPr>
          <w:sz w:val="24"/>
          <w:szCs w:val="24"/>
        </w:rPr>
        <w:t>ьства Российской Федерации от 23 декабря 2017 года № 1621</w:t>
      </w:r>
      <w:r w:rsidRPr="00FB5539">
        <w:rPr>
          <w:sz w:val="24"/>
          <w:szCs w:val="24"/>
        </w:rPr>
        <w:t xml:space="preserve"> </w:t>
      </w:r>
      <w:r>
        <w:rPr>
          <w:sz w:val="24"/>
          <w:szCs w:val="24"/>
        </w:rPr>
        <w:t>«О внесении изменений в некоторые акты правительства Российской Федерации» в Постановление Правительства Российской Федерации</w:t>
      </w:r>
      <w:r w:rsidR="00F76C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17 </w:t>
      </w:r>
      <w:r w:rsidR="00F76C6C">
        <w:rPr>
          <w:sz w:val="24"/>
          <w:szCs w:val="24"/>
        </w:rPr>
        <w:t>декабря 2013 года</w:t>
      </w:r>
      <w:r>
        <w:rPr>
          <w:sz w:val="24"/>
          <w:szCs w:val="24"/>
        </w:rPr>
        <w:t xml:space="preserve"> №1177 </w:t>
      </w:r>
      <w:r w:rsidRPr="00FB5539">
        <w:rPr>
          <w:sz w:val="24"/>
          <w:szCs w:val="24"/>
        </w:rPr>
        <w:t>«Об утверждении Правил организованной перевозки группы детей автобусами»,</w:t>
      </w:r>
    </w:p>
    <w:p w:rsidR="000D2A68" w:rsidRPr="00FB5539" w:rsidRDefault="00942667" w:rsidP="006060F8">
      <w:pPr>
        <w:pStyle w:val="1"/>
        <w:shd w:val="clear" w:color="auto" w:fill="auto"/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>постановлением Правительства Российской Федерации от 17 января 2007 года № 20 «Об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военной автомобильной инспекции»,</w:t>
      </w:r>
    </w:p>
    <w:p w:rsidR="000D2A68" w:rsidRPr="00FB5539" w:rsidRDefault="00942667" w:rsidP="006060F8">
      <w:pPr>
        <w:pStyle w:val="1"/>
        <w:shd w:val="clear" w:color="auto" w:fill="auto"/>
        <w:ind w:firstLine="600"/>
        <w:rPr>
          <w:sz w:val="24"/>
          <w:szCs w:val="24"/>
        </w:rPr>
      </w:pPr>
      <w:r w:rsidRPr="00FB5539">
        <w:rPr>
          <w:sz w:val="24"/>
          <w:szCs w:val="24"/>
        </w:rPr>
        <w:t>постановлением Совета Министров - Правительства Российской Федерации от 23 октября 1993 года № 1090 «О Правилах дорожного движения»,</w:t>
      </w:r>
    </w:p>
    <w:p w:rsidR="000D2A68" w:rsidRPr="00FB5539" w:rsidRDefault="00942667" w:rsidP="006060F8">
      <w:pPr>
        <w:pStyle w:val="1"/>
        <w:shd w:val="clear" w:color="auto" w:fill="auto"/>
        <w:ind w:firstLine="600"/>
        <w:rPr>
          <w:sz w:val="24"/>
          <w:szCs w:val="24"/>
        </w:rPr>
      </w:pPr>
      <w:r w:rsidRPr="00FB5539">
        <w:rPr>
          <w:sz w:val="24"/>
          <w:szCs w:val="24"/>
        </w:rPr>
        <w:t xml:space="preserve">приказом МВД России от 31 августа 2007 года № 767 «Вопросы организации сопровождения транспортных средств патрульными автомобилями </w:t>
      </w:r>
      <w:r w:rsidR="006060F8" w:rsidRPr="00FB5539">
        <w:rPr>
          <w:sz w:val="24"/>
          <w:szCs w:val="24"/>
        </w:rPr>
        <w:t>Госавтоинспекции»</w:t>
      </w:r>
    </w:p>
    <w:p w:rsidR="00FB5539" w:rsidRPr="00FB5539" w:rsidRDefault="00FB5539" w:rsidP="006060F8">
      <w:pPr>
        <w:pStyle w:val="1"/>
        <w:shd w:val="clear" w:color="auto" w:fill="auto"/>
        <w:ind w:firstLine="600"/>
        <w:rPr>
          <w:sz w:val="24"/>
          <w:szCs w:val="24"/>
        </w:rPr>
      </w:pPr>
    </w:p>
    <w:p w:rsidR="000D2A68" w:rsidRPr="00FB5539" w:rsidRDefault="00B87B9B" w:rsidP="00B87B9B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52"/>
        </w:tabs>
        <w:jc w:val="center"/>
        <w:rPr>
          <w:sz w:val="24"/>
          <w:szCs w:val="24"/>
        </w:rPr>
      </w:pPr>
      <w:bookmarkStart w:id="2" w:name="bookmark1"/>
      <w:r w:rsidRPr="00FB5539">
        <w:rPr>
          <w:sz w:val="24"/>
          <w:szCs w:val="24"/>
        </w:rPr>
        <w:lastRenderedPageBreak/>
        <w:t>Основные требования к осуществлению</w:t>
      </w:r>
      <w:bookmarkEnd w:id="2"/>
    </w:p>
    <w:p w:rsidR="000D2A68" w:rsidRPr="00FB5539" w:rsidRDefault="00B87B9B" w:rsidP="00B87B9B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bookmarkStart w:id="3" w:name="bookmark2"/>
      <w:r>
        <w:rPr>
          <w:sz w:val="24"/>
          <w:szCs w:val="24"/>
        </w:rPr>
        <w:t>о</w:t>
      </w:r>
      <w:r w:rsidRPr="00FB5539">
        <w:rPr>
          <w:sz w:val="24"/>
          <w:szCs w:val="24"/>
        </w:rPr>
        <w:t>рганизованной перевозки группы детей.</w:t>
      </w:r>
      <w:bookmarkEnd w:id="3"/>
    </w:p>
    <w:p w:rsidR="000D2A68" w:rsidRPr="00FB5539" w:rsidRDefault="00942667" w:rsidP="001922EF">
      <w:pPr>
        <w:pStyle w:val="1"/>
        <w:numPr>
          <w:ilvl w:val="1"/>
          <w:numId w:val="2"/>
        </w:numPr>
        <w:shd w:val="clear" w:color="auto" w:fill="auto"/>
        <w:tabs>
          <w:tab w:val="left" w:pos="1231"/>
        </w:tabs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>Для осуществления организованной перевозки группы детей используется автобус, который соответствует по назначению, конструкции, году выпуска техническим требованиям к перевозкам пассажиров, установленным Техническим регламентом Таможенного союза «О безопасности колесных транспортных средств», принятым решением Комиссии Таможенного союза</w:t>
      </w:r>
      <w:r w:rsidR="006060F8" w:rsidRPr="00FB5539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от 09 декабря 2011 года № 877, Правилами дорожного движения,</w:t>
      </w:r>
      <w:r w:rsidR="006060F8" w:rsidRPr="00FB5539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утвержденными постановлением Совета Министров - Правительства Российской Федерации от 23 октября 1993 года № 1090, и допущен в установленном порядке к участию в дорожном движении и оснащен в установленном порядке тахографом, аппаратурой спутниковой навигации ГЛОНАСС или ГЛОНАСС</w:t>
      </w:r>
      <w:r w:rsidRPr="00FB5539">
        <w:rPr>
          <w:sz w:val="24"/>
          <w:szCs w:val="24"/>
          <w:lang w:eastAsia="en-US" w:bidi="en-US"/>
        </w:rPr>
        <w:t>/</w:t>
      </w:r>
      <w:r w:rsidRPr="00FB5539">
        <w:rPr>
          <w:sz w:val="24"/>
          <w:szCs w:val="24"/>
          <w:lang w:val="en-US" w:eastAsia="en-US" w:bidi="en-US"/>
        </w:rPr>
        <w:t>GPS</w:t>
      </w:r>
      <w:r w:rsidRPr="00FB5539">
        <w:rPr>
          <w:sz w:val="24"/>
          <w:szCs w:val="24"/>
          <w:lang w:eastAsia="en-US" w:bidi="en-US"/>
        </w:rPr>
        <w:t>.</w:t>
      </w:r>
      <w:r w:rsidR="000C4D27">
        <w:rPr>
          <w:sz w:val="24"/>
          <w:szCs w:val="24"/>
          <w:lang w:eastAsia="en-US" w:bidi="en-US"/>
        </w:rPr>
        <w:t xml:space="preserve"> При организованной перевозке группы детей при движении автобуса на его крыше или над ней должен быть включен маячок желтого или оранжевого цвета.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231"/>
        </w:tabs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>Для осуществления организованной перевозки группы детей необходимы следующие документы:</w:t>
      </w:r>
    </w:p>
    <w:p w:rsidR="000D2A68" w:rsidRPr="00FB5539" w:rsidRDefault="006060F8" w:rsidP="006060F8">
      <w:pPr>
        <w:pStyle w:val="1"/>
        <w:shd w:val="clear" w:color="auto" w:fill="auto"/>
        <w:tabs>
          <w:tab w:val="left" w:pos="1374"/>
        </w:tabs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 xml:space="preserve">а) </w:t>
      </w:r>
      <w:r w:rsidR="00942667" w:rsidRPr="00FB5539">
        <w:rPr>
          <w:sz w:val="24"/>
          <w:szCs w:val="24"/>
        </w:rPr>
        <w:t>договор фрахтования, заключенный фрахтовщиком и фрахтователем в письменной форме, - в случае осуществления организованной перевозки группы детей по договору фрахтования;</w:t>
      </w:r>
    </w:p>
    <w:p w:rsidR="000D2A68" w:rsidRPr="00FB5539" w:rsidRDefault="006060F8" w:rsidP="006060F8">
      <w:pPr>
        <w:pStyle w:val="1"/>
        <w:shd w:val="clear" w:color="auto" w:fill="auto"/>
        <w:tabs>
          <w:tab w:val="left" w:pos="1374"/>
        </w:tabs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 xml:space="preserve">б) </w:t>
      </w:r>
      <w:r w:rsidR="00942667" w:rsidRPr="00FB5539">
        <w:rPr>
          <w:sz w:val="24"/>
          <w:szCs w:val="24"/>
        </w:rPr>
        <w:t>документ, содержащий сведения о медицинском работнике (фамилия, имя, отчество, должность), копия лицензии на осуществление медицинской деятельности или копия договора с медицинской организацией или индивидуальным предпринимателем, имеющим соответствующую лицензию, - в случае, предусмотренном пунктом 2.11 настоящего Положения;</w:t>
      </w:r>
    </w:p>
    <w:p w:rsidR="000D2A68" w:rsidRPr="00FB5539" w:rsidRDefault="006060F8" w:rsidP="006060F8">
      <w:pPr>
        <w:pStyle w:val="1"/>
        <w:shd w:val="clear" w:color="auto" w:fill="auto"/>
        <w:tabs>
          <w:tab w:val="left" w:pos="1374"/>
        </w:tabs>
        <w:ind w:firstLine="540"/>
        <w:rPr>
          <w:sz w:val="24"/>
          <w:szCs w:val="24"/>
        </w:rPr>
      </w:pPr>
      <w:r w:rsidRPr="00FB5539">
        <w:rPr>
          <w:sz w:val="24"/>
          <w:szCs w:val="24"/>
        </w:rPr>
        <w:t xml:space="preserve">в) </w:t>
      </w:r>
      <w:r w:rsidR="00942667" w:rsidRPr="00FB5539">
        <w:rPr>
          <w:sz w:val="24"/>
          <w:szCs w:val="24"/>
        </w:rPr>
        <w:t xml:space="preserve">копия решения о назначении сопровождения автобусов автомобилем (автомобилями) Управления Государственной инспекции безопасности дорожного движения Министерства внутренних дел Российской Федерации </w:t>
      </w:r>
      <w:r w:rsidRPr="00FB5539">
        <w:rPr>
          <w:sz w:val="24"/>
          <w:szCs w:val="24"/>
        </w:rPr>
        <w:t xml:space="preserve">по Чувашской Республике </w:t>
      </w:r>
      <w:r w:rsidR="00942667" w:rsidRPr="00FB5539">
        <w:rPr>
          <w:sz w:val="24"/>
          <w:szCs w:val="24"/>
        </w:rPr>
        <w:t>(далее - Управление Госавтоинспекции) или копия уведомления об организованной перевозке группы детей;</w:t>
      </w:r>
    </w:p>
    <w:p w:rsidR="003D7274" w:rsidRDefault="00942667" w:rsidP="006060F8">
      <w:pPr>
        <w:pStyle w:val="1"/>
        <w:shd w:val="clear" w:color="auto" w:fill="auto"/>
        <w:tabs>
          <w:tab w:val="left" w:pos="847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г</w:t>
      </w:r>
      <w:r w:rsidR="006060F8" w:rsidRPr="00FB5539">
        <w:rPr>
          <w:sz w:val="24"/>
          <w:szCs w:val="24"/>
        </w:rPr>
        <w:t xml:space="preserve">) </w:t>
      </w:r>
      <w:r w:rsidR="00465724" w:rsidRPr="00465724">
        <w:rPr>
          <w:sz w:val="24"/>
          <w:szCs w:val="24"/>
        </w:rPr>
        <w:t xml:space="preserve">список набора пищевых продуктов (сухих пайков, бутилированной воды) согласно ассортименту, установленному Федеральной службой по надзору в сфере защиты прав потребителей и благополучия человека или ее территориальным управлением, - в случае, предусмотренном пунктом </w:t>
      </w:r>
      <w:r w:rsidR="00465724">
        <w:rPr>
          <w:sz w:val="24"/>
          <w:szCs w:val="24"/>
        </w:rPr>
        <w:t xml:space="preserve">2.17 настоящего Положения. </w:t>
      </w:r>
    </w:p>
    <w:p w:rsidR="000D2A68" w:rsidRPr="00FB5539" w:rsidRDefault="00942667" w:rsidP="006060F8">
      <w:pPr>
        <w:pStyle w:val="1"/>
        <w:shd w:val="clear" w:color="auto" w:fill="auto"/>
        <w:tabs>
          <w:tab w:val="left" w:pos="847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Примерный перечень пищевых продуктов для организации питания детей в пути следования приведен в приложении 1 к настоящему Положению;</w:t>
      </w:r>
    </w:p>
    <w:p w:rsidR="00675F6D" w:rsidRPr="004457C1" w:rsidRDefault="006060F8" w:rsidP="004457C1">
      <w:pPr>
        <w:pStyle w:val="1"/>
        <w:shd w:val="clear" w:color="auto" w:fill="auto"/>
        <w:tabs>
          <w:tab w:val="left" w:pos="847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д) </w:t>
      </w:r>
      <w:r w:rsidR="002B7E82" w:rsidRPr="004457C1">
        <w:rPr>
          <w:sz w:val="24"/>
          <w:szCs w:val="24"/>
        </w:rPr>
        <w:t> список детей (с указанием фамилии, имени, отчества (при наличии) и возраста каждого ребенка</w:t>
      </w:r>
      <w:r w:rsidR="004457C1">
        <w:rPr>
          <w:sz w:val="24"/>
          <w:szCs w:val="24"/>
        </w:rPr>
        <w:t xml:space="preserve"> </w:t>
      </w:r>
      <w:r w:rsidR="00675F6D" w:rsidRPr="00FB5539">
        <w:rPr>
          <w:sz w:val="24"/>
          <w:szCs w:val="24"/>
        </w:rPr>
        <w:t>по форме согласно прил</w:t>
      </w:r>
      <w:r w:rsidR="00675F6D">
        <w:rPr>
          <w:sz w:val="24"/>
          <w:szCs w:val="24"/>
        </w:rPr>
        <w:t xml:space="preserve">ожению 3 к настоящему Положению); </w:t>
      </w:r>
      <w:r w:rsidR="002B7E82" w:rsidRPr="004457C1">
        <w:rPr>
          <w:sz w:val="24"/>
          <w:szCs w:val="24"/>
        </w:rPr>
        <w:t xml:space="preserve">номера контактного телефона родителей (законных представителей), список назначенных сопровождающих (с указанием фамилии, имени, отчества (при наличии) каждого сопровождающего, </w:t>
      </w:r>
      <w:r w:rsidR="004457C1">
        <w:rPr>
          <w:sz w:val="24"/>
          <w:szCs w:val="24"/>
        </w:rPr>
        <w:t xml:space="preserve">номера его контактного телефона </w:t>
      </w:r>
      <w:r w:rsidR="00675F6D" w:rsidRPr="00FB5539">
        <w:rPr>
          <w:sz w:val="24"/>
          <w:szCs w:val="24"/>
        </w:rPr>
        <w:t>по форме согласно приложению 2 к настоящему Положению</w:t>
      </w:r>
      <w:r w:rsidR="004457C1">
        <w:rPr>
          <w:sz w:val="24"/>
          <w:szCs w:val="24"/>
        </w:rPr>
        <w:t>)</w:t>
      </w:r>
      <w:r w:rsidR="002B7E82" w:rsidRPr="004457C1">
        <w:rPr>
          <w:sz w:val="24"/>
          <w:szCs w:val="24"/>
        </w:rPr>
        <w:t>, список работников туроператора, турагентства или организации, осуществляющей экскурсионное обслуживание (с указанием фамилии, имени, отчества (при наличии) каждого сопровождающего, номера его контактного телефона), - в случае их участия в выполнении программы маршрута</w:t>
      </w:r>
      <w:r w:rsidR="004457C1">
        <w:rPr>
          <w:sz w:val="24"/>
          <w:szCs w:val="24"/>
        </w:rPr>
        <w:t>;</w:t>
      </w:r>
    </w:p>
    <w:p w:rsidR="000D2A68" w:rsidRPr="00FB5539" w:rsidRDefault="006060F8" w:rsidP="006060F8">
      <w:pPr>
        <w:pStyle w:val="1"/>
        <w:shd w:val="clear" w:color="auto" w:fill="auto"/>
        <w:tabs>
          <w:tab w:val="left" w:pos="1373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е) </w:t>
      </w:r>
      <w:r w:rsidR="00942667" w:rsidRPr="00FB5539">
        <w:rPr>
          <w:sz w:val="24"/>
          <w:szCs w:val="24"/>
        </w:rPr>
        <w:t>сведения о водителе (водителях) (с указанием фамилии, имени, отчества водителя, его телефона) по форме согласно приложению 4 к настоящему Положению;</w:t>
      </w:r>
    </w:p>
    <w:p w:rsidR="000D2A68" w:rsidRPr="00FB5539" w:rsidRDefault="006060F8" w:rsidP="006060F8">
      <w:pPr>
        <w:pStyle w:val="1"/>
        <w:shd w:val="clear" w:color="auto" w:fill="auto"/>
        <w:tabs>
          <w:tab w:val="left" w:pos="1373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ж) </w:t>
      </w:r>
      <w:r w:rsidR="00942667" w:rsidRPr="00FB5539">
        <w:rPr>
          <w:sz w:val="24"/>
          <w:szCs w:val="24"/>
        </w:rPr>
        <w:t>информация о порядке посадки детей в автобус, установленный руководителем или должностным лицом, ответственным за обеспечение безопасности дорожного движения, образовательной организации, организации, осуществляющей обучение, организации, осуществляющей образовательную деятельность, медицинской организации или иной организации, индивидуальным предпринимателем, осуществляющим организованную п</w:t>
      </w:r>
      <w:r w:rsidR="00842FD0">
        <w:rPr>
          <w:sz w:val="24"/>
          <w:szCs w:val="24"/>
        </w:rPr>
        <w:t xml:space="preserve">еревозку группы детей </w:t>
      </w:r>
      <w:r w:rsidR="00942667" w:rsidRPr="00FB5539">
        <w:rPr>
          <w:sz w:val="24"/>
          <w:szCs w:val="24"/>
        </w:rPr>
        <w:t>(далее - организация), или фрахтователем (за исключением случая, когда указанный порядок посадки детей содержится в договоре фрахтования), по форме согласно приложению 5 к настоящему Положению;</w:t>
      </w:r>
    </w:p>
    <w:p w:rsidR="000D2A68" w:rsidRPr="00FB5539" w:rsidRDefault="00942667" w:rsidP="006060F8">
      <w:pPr>
        <w:pStyle w:val="1"/>
        <w:shd w:val="clear" w:color="auto" w:fill="auto"/>
        <w:tabs>
          <w:tab w:val="left" w:pos="847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lastRenderedPageBreak/>
        <w:t>з)</w:t>
      </w:r>
      <w:r w:rsidRPr="00FB5539">
        <w:rPr>
          <w:sz w:val="24"/>
          <w:szCs w:val="24"/>
        </w:rPr>
        <w:tab/>
        <w:t>программа маршрута, включающая в себя график движения с расчетным временем перевозки, места и время остановок для отдыха с указанием наименования юридического лица или фамилии, имени и отчества индивидуального предпринимателя, осуществляющих деятельность в области оказания гостиничных услуг, либо реестрового номера туроператора, осуществляющего организацию перевозки, по форме согласно приложению 7 к настоящему Положению, и схема маршрута движения по форме согласно приложению 8 к настоящему Положению.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Оригиналы документов, указанных в пункте 2.2 настоящего Положения,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 организованной перевозки группы детей.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наличие и передачу </w:t>
      </w:r>
      <w:r w:rsidR="006E14B2" w:rsidRPr="006E14B2">
        <w:rPr>
          <w:sz w:val="24"/>
          <w:szCs w:val="24"/>
        </w:rPr>
        <w:t xml:space="preserve">не позднее дня, предшествующего дате, на которую запланировано начало такой перевозки </w:t>
      </w:r>
      <w:r w:rsidRPr="00FB5539">
        <w:rPr>
          <w:sz w:val="24"/>
          <w:szCs w:val="24"/>
        </w:rPr>
        <w:t>ответственному (старшему ответственному) за организованную перевозку группы детей копий документов, предусмотренных подпунктами «б» - «з» пункта 2.2 настоящего Положения.</w:t>
      </w:r>
    </w:p>
    <w:p w:rsidR="000D2A68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В случае осуществления организованной перевозки группы детей по договору фрахтования фрахтователь обеспечивает наличие и передачу фрахтовщику </w:t>
      </w:r>
      <w:r w:rsidR="006E14B2" w:rsidRPr="006E14B2">
        <w:rPr>
          <w:sz w:val="24"/>
          <w:szCs w:val="24"/>
        </w:rPr>
        <w:t>не позднее дня, предшествующего дате, на которую запланировано начало такой перевозки</w:t>
      </w:r>
      <w:r w:rsidRPr="00FB5539">
        <w:rPr>
          <w:sz w:val="24"/>
          <w:szCs w:val="24"/>
        </w:rPr>
        <w:t xml:space="preserve"> копий документов, предусмотренных подпунктами «б» - «д» и «ж» пункта 2.2 настоящего Положения, а фрахтовщик передает фрахтователю </w:t>
      </w:r>
      <w:r w:rsidR="0033143F" w:rsidRPr="0033143F">
        <w:rPr>
          <w:sz w:val="24"/>
          <w:szCs w:val="24"/>
        </w:rPr>
        <w:t>не позднее дня, предшествующего дате, на которую запланировано начало такой перевозки</w:t>
      </w:r>
      <w:r w:rsidRPr="00FB5539">
        <w:rPr>
          <w:sz w:val="24"/>
          <w:szCs w:val="24"/>
        </w:rPr>
        <w:t xml:space="preserve"> копии документов, предусмотренных подпунктами «е» и «з» пункта 2.2 настоящего Положения.</w:t>
      </w:r>
    </w:p>
    <w:p w:rsidR="001922EF" w:rsidRPr="00FB5539" w:rsidRDefault="001922EF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1922EF">
        <w:rPr>
          <w:sz w:val="24"/>
          <w:szCs w:val="24"/>
        </w:rPr>
        <w:t>Допускается вместо списка работников туроператора, турагентства или организации, осуществляющей экскурсионное обслуживание, предусмо</w:t>
      </w:r>
      <w:r>
        <w:rPr>
          <w:sz w:val="24"/>
          <w:szCs w:val="24"/>
        </w:rPr>
        <w:t>тренного подпунктом «д» пункта 2.2 настоящего Положения</w:t>
      </w:r>
      <w:r w:rsidRPr="001922EF">
        <w:rPr>
          <w:sz w:val="24"/>
          <w:szCs w:val="24"/>
        </w:rPr>
        <w:t>, не позднее дня, предшествующего дате, на которую запланировано начало организованной перевозки группы детей, представлять информацию о количестве таких работников, с передачей соответствующего списка до начала организованной перевозки группы детей.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080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фрахтовщик:</w:t>
      </w:r>
    </w:p>
    <w:p w:rsidR="000D2A68" w:rsidRPr="00FB5539" w:rsidRDefault="00D81CA8" w:rsidP="006060F8">
      <w:pPr>
        <w:pStyle w:val="1"/>
        <w:shd w:val="clear" w:color="auto" w:fill="auto"/>
        <w:ind w:firstLine="567"/>
        <w:rPr>
          <w:sz w:val="24"/>
          <w:szCs w:val="24"/>
        </w:rPr>
      </w:pPr>
      <w:r w:rsidRPr="00D81CA8">
        <w:rPr>
          <w:sz w:val="24"/>
          <w:szCs w:val="24"/>
        </w:rPr>
        <w:t xml:space="preserve">не позднее дня, предшествующего дате, на которую запланировано начало такой перевозки </w:t>
      </w:r>
      <w:r w:rsidR="00942667" w:rsidRPr="00FB5539">
        <w:rPr>
          <w:sz w:val="24"/>
          <w:szCs w:val="24"/>
        </w:rPr>
        <w:t>группы детей обеспечивает передачу водителю (водителям) копии договора фрахтования, а также утвержденных руководителем или должностным лицом, ответственным за обеспечение безопасности дорожного движения, организации, или уполномоченным лицом фрахтовщика копии графика движения и схемы маршрута - в случае организованной перевозки группы детей по договору фрахтования;</w:t>
      </w:r>
    </w:p>
    <w:p w:rsidR="000D2A68" w:rsidRPr="00FB5539" w:rsidRDefault="00D81CA8" w:rsidP="006060F8">
      <w:pPr>
        <w:pStyle w:val="1"/>
        <w:shd w:val="clear" w:color="auto" w:fill="auto"/>
        <w:ind w:firstLine="567"/>
        <w:rPr>
          <w:sz w:val="24"/>
          <w:szCs w:val="24"/>
        </w:rPr>
      </w:pPr>
      <w:r w:rsidRPr="00D81CA8">
        <w:rPr>
          <w:sz w:val="24"/>
          <w:szCs w:val="24"/>
        </w:rPr>
        <w:t xml:space="preserve">не позднее дня, предшествующего дате, на которую запланировано начало такой перевозки </w:t>
      </w:r>
      <w:r w:rsidR="00942667" w:rsidRPr="00FB5539">
        <w:rPr>
          <w:sz w:val="24"/>
          <w:szCs w:val="24"/>
        </w:rPr>
        <w:t>обеспечивает передачу водителю (водителям) копий документов, предусмотренных подпунктами «б» - «г», «е» и «ж» пункта 2.2 настоящего Положения. При осуществлении перевозки 2 и более автобусами каждому водителю также передаются копия документа, предусмотренного подпунктом «д» пункта 2.2 настоящего Положения (для автобуса, которым он управляет), и сведения о нумерации автобусов при движении.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080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Руководитель или должностное лицо, ответственное за обеспечение</w:t>
      </w:r>
    </w:p>
    <w:p w:rsidR="000D2A68" w:rsidRPr="00FB5539" w:rsidRDefault="00942667" w:rsidP="006060F8">
      <w:pPr>
        <w:pStyle w:val="1"/>
        <w:shd w:val="clear" w:color="auto" w:fill="auto"/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>безопасности дорожного движения, организации, а при организованной</w:t>
      </w:r>
      <w:r w:rsidR="006060F8" w:rsidRPr="00FB5539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перевозке группы детей по договору фрахтования - фрахтователь, осуществляющие организацию отдыха детей и перевозки, в том числе в другие регионы, обеспечивает:</w:t>
      </w:r>
    </w:p>
    <w:p w:rsidR="006060F8" w:rsidRPr="00FB5539" w:rsidRDefault="00942667" w:rsidP="006060F8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>медицинское сопровождение организованных групп детей в случаях, предусмотренных Правилами организованной перевозки группы детей автобусами, утвержденными постановлением Правительства Российской Федерации от 17 декабря 2013 года № 1177;</w:t>
      </w:r>
    </w:p>
    <w:p w:rsidR="000D2A68" w:rsidRPr="00FB5539" w:rsidRDefault="00942667" w:rsidP="006060F8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lastRenderedPageBreak/>
        <w:t>оказание первичной медицинской помощи детям в пути следования; допуск детей в автобус только при отсутствии признаков острых</w:t>
      </w:r>
      <w:r w:rsidR="006060F8" w:rsidRPr="00FB5539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заболеваний.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363"/>
        </w:tabs>
        <w:ind w:firstLine="680"/>
        <w:rPr>
          <w:sz w:val="24"/>
          <w:szCs w:val="24"/>
        </w:rPr>
      </w:pPr>
      <w:r w:rsidRPr="00FB5539">
        <w:rPr>
          <w:sz w:val="24"/>
          <w:szCs w:val="24"/>
        </w:rPr>
        <w:t>К управлению автобусами, осуществляющими организованную перевозку группы детей, допускаются водители, соответствующие следующим требованиям:</w:t>
      </w:r>
    </w:p>
    <w:p w:rsidR="000D2A68" w:rsidRPr="00FB5539" w:rsidRDefault="003979D1" w:rsidP="00C63BBF">
      <w:pPr>
        <w:pStyle w:val="1"/>
        <w:shd w:val="clear" w:color="auto" w:fill="auto"/>
        <w:ind w:firstLine="567"/>
        <w:rPr>
          <w:sz w:val="24"/>
          <w:szCs w:val="24"/>
        </w:rPr>
      </w:pPr>
      <w:r w:rsidRPr="003979D1">
        <w:rPr>
          <w:sz w:val="24"/>
          <w:szCs w:val="24"/>
        </w:rPr>
        <w:t>имеющие непрерывный стаж работы в качестве водителя тр</w:t>
      </w:r>
      <w:r>
        <w:rPr>
          <w:sz w:val="24"/>
          <w:szCs w:val="24"/>
        </w:rPr>
        <w:t>анспортного средства категории «D»</w:t>
      </w:r>
      <w:r w:rsidRPr="003979D1">
        <w:rPr>
          <w:sz w:val="24"/>
          <w:szCs w:val="24"/>
        </w:rPr>
        <w:t xml:space="preserve"> не менее одного года на дату начала организ</w:t>
      </w:r>
      <w:r>
        <w:rPr>
          <w:sz w:val="24"/>
          <w:szCs w:val="24"/>
        </w:rPr>
        <w:t>ованной перевозки группы детей;</w:t>
      </w:r>
    </w:p>
    <w:p w:rsidR="00C63BBF" w:rsidRPr="00C63BBF" w:rsidRDefault="00C63BBF" w:rsidP="00C63BBF">
      <w:pPr>
        <w:pStyle w:val="1"/>
        <w:shd w:val="clear" w:color="auto" w:fill="auto"/>
        <w:ind w:firstLine="567"/>
        <w:rPr>
          <w:sz w:val="24"/>
          <w:szCs w:val="24"/>
        </w:rPr>
      </w:pPr>
      <w:r w:rsidRPr="00C63BBF">
        <w:rPr>
          <w:sz w:val="24"/>
          <w:szCs w:val="24"/>
        </w:rPr>
        <w:t>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 движения;</w:t>
      </w:r>
    </w:p>
    <w:p w:rsidR="000D2A68" w:rsidRPr="00FB5539" w:rsidRDefault="00942667" w:rsidP="00C63BBF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>прошедшие предрейсовый инструктаж по безопасности перевозки детей в соответствии с правилами обеспечения безопасности перевозок пассажиров и грузов автомобильным транспортом и городским наземным электрическим транспортом, утвержденными Министерством транспорта Российской Федерации;</w:t>
      </w:r>
    </w:p>
    <w:p w:rsidR="000D2A68" w:rsidRPr="00FB5539" w:rsidRDefault="00942667" w:rsidP="00C63BBF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 xml:space="preserve">прошедшие предрейсовый медицинский осмотр в порядке, </w:t>
      </w:r>
      <w:r w:rsidR="00C63BBF">
        <w:rPr>
          <w:sz w:val="24"/>
          <w:szCs w:val="24"/>
        </w:rPr>
        <w:t>у</w:t>
      </w:r>
      <w:r w:rsidRPr="00FB5539">
        <w:rPr>
          <w:sz w:val="24"/>
          <w:szCs w:val="24"/>
        </w:rPr>
        <w:t xml:space="preserve">становленном </w:t>
      </w:r>
      <w:r w:rsidR="00C63BBF">
        <w:rPr>
          <w:sz w:val="24"/>
          <w:szCs w:val="24"/>
        </w:rPr>
        <w:t>М</w:t>
      </w:r>
      <w:r w:rsidRPr="00FB5539">
        <w:rPr>
          <w:sz w:val="24"/>
          <w:szCs w:val="24"/>
        </w:rPr>
        <w:t>инистерством здравоохранения Российской Федерации.</w:t>
      </w:r>
    </w:p>
    <w:p w:rsidR="000D2A68" w:rsidRPr="00FB5539" w:rsidRDefault="00942667" w:rsidP="00C63BBF">
      <w:pPr>
        <w:pStyle w:val="1"/>
        <w:shd w:val="clear" w:color="auto" w:fill="auto"/>
        <w:ind w:firstLine="567"/>
        <w:rPr>
          <w:sz w:val="24"/>
          <w:szCs w:val="24"/>
        </w:rPr>
      </w:pPr>
      <w:r w:rsidRPr="00FB5539">
        <w:rPr>
          <w:sz w:val="24"/>
          <w:szCs w:val="24"/>
        </w:rPr>
        <w:t xml:space="preserve">Указанная информация о мерах административного воздействия в отношении водителя транспортного средства представляется Управлением Госавтоинспекции по </w:t>
      </w:r>
      <w:r w:rsidR="00FB5539" w:rsidRPr="00FB5539">
        <w:rPr>
          <w:sz w:val="24"/>
          <w:szCs w:val="24"/>
        </w:rPr>
        <w:t>Чувашской Республике</w:t>
      </w:r>
      <w:r w:rsidRPr="00FB5539">
        <w:rPr>
          <w:sz w:val="24"/>
          <w:szCs w:val="24"/>
        </w:rPr>
        <w:t xml:space="preserve"> (далее - Управление Госавтоинспекции) организатору перевозки по соответствующему запросу.</w:t>
      </w:r>
    </w:p>
    <w:p w:rsidR="000D2A68" w:rsidRPr="00FB5539" w:rsidRDefault="00942667" w:rsidP="00C63BBF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Включение детей в возрасте до 7 лет в группу детей для организованной перевозки автобусами при их нахождении в пути следования согласно </w:t>
      </w:r>
      <w:r w:rsidR="0040452D">
        <w:rPr>
          <w:sz w:val="24"/>
          <w:szCs w:val="24"/>
        </w:rPr>
        <w:t>графику движения</w:t>
      </w:r>
      <w:r w:rsidRPr="00FB5539">
        <w:rPr>
          <w:sz w:val="24"/>
          <w:szCs w:val="24"/>
        </w:rPr>
        <w:t xml:space="preserve"> более 4 часов не допускается.</w:t>
      </w:r>
    </w:p>
    <w:p w:rsidR="000D2A68" w:rsidRDefault="00942667" w:rsidP="00C63BBF">
      <w:pPr>
        <w:pStyle w:val="1"/>
        <w:numPr>
          <w:ilvl w:val="1"/>
          <w:numId w:val="2"/>
        </w:numPr>
        <w:shd w:val="clear" w:color="auto" w:fill="auto"/>
        <w:tabs>
          <w:tab w:val="left" w:pos="104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Руководитель или должностное лицо, ответственные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обеспечивают в установленном Министерством внутренних дел Российской Федерации порядке подачи в Управление Госавтоинспекции уведомления об организованной перевозке группы детей в случае, если организованная перевозка группы детей осуществляется одним или двумя автобусами, или заявки на сопровождение</w:t>
      </w:r>
      <w:r w:rsidR="00D82047">
        <w:rPr>
          <w:sz w:val="24"/>
          <w:szCs w:val="24"/>
        </w:rPr>
        <w:t xml:space="preserve"> автобусов </w:t>
      </w:r>
      <w:r w:rsidRPr="00FB5539">
        <w:rPr>
          <w:sz w:val="24"/>
          <w:szCs w:val="24"/>
        </w:rPr>
        <w:t xml:space="preserve"> автомобилями Управления Госавтоинспекции транспортных колонн в случае, если указанная перевозка осуществляется в составе не менее 3 автобусов.</w:t>
      </w:r>
    </w:p>
    <w:p w:rsidR="00D82047" w:rsidRPr="00FB5539" w:rsidRDefault="00D82047" w:rsidP="00D82047">
      <w:pPr>
        <w:pStyle w:val="1"/>
        <w:shd w:val="clear" w:color="auto" w:fill="auto"/>
        <w:ind w:firstLine="500"/>
        <w:rPr>
          <w:sz w:val="24"/>
          <w:szCs w:val="24"/>
        </w:rPr>
      </w:pPr>
      <w:r w:rsidRPr="00D82047">
        <w:rPr>
          <w:sz w:val="24"/>
          <w:szCs w:val="24"/>
        </w:rPr>
        <w:t>Уведомление об организованной перевозке группы детей может подаваться в отношении нескольких планируемых организованных перевозок группы детей по одному и тому же маршруту с указанием дат и времени</w:t>
      </w:r>
      <w:r>
        <w:rPr>
          <w:sz w:val="24"/>
          <w:szCs w:val="24"/>
        </w:rPr>
        <w:t xml:space="preserve"> осуществления таких перевозок.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Подача в Управление Госавтоинспекции уведомления об организованной перевозке группы детей осуществляется не позднее 2 дней до дня начала перевозки.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Заявки на сопровождение подаются в Управление Госавтоинспекции либо в соответствующие структурные подразделения Управления Госавтоинспекции по месту начала сопровождения не менее чем за десять дней до планируемой перевозки и рассматриваются в пятидневный срок.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22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Организованная перевозка группы детей в ночное время (с 23 часов до 6 часов) не допускается. Исключение составляют случаи перевозок детей к железнодорожным вокзалам, аэропортам и от них, а также завершение организованной перевозки группы детей (доставка до конечного пункта назначения, определенного графиком движения, или до места ночлега) при незапланированном отклонении от графика движения (при задержке в пути).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 этом после 23 часов расстояние перевозки не должно превышать 100 километров.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2.10.1. </w:t>
      </w:r>
      <w:r w:rsidRPr="00FB5539">
        <w:rPr>
          <w:sz w:val="24"/>
          <w:szCs w:val="24"/>
        </w:rPr>
        <w:t>Если пребывание водителя в транспортном средстве предусматривается продолжительностью более 12 часов, в рейс направляются два водителя.</w:t>
      </w:r>
    </w:p>
    <w:p w:rsidR="000D2A68" w:rsidRPr="00FB5539" w:rsidRDefault="00942667" w:rsidP="006060F8">
      <w:pPr>
        <w:pStyle w:val="1"/>
        <w:numPr>
          <w:ilvl w:val="2"/>
          <w:numId w:val="2"/>
        </w:numPr>
        <w:shd w:val="clear" w:color="auto" w:fill="auto"/>
        <w:tabs>
          <w:tab w:val="left" w:pos="1517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 осуществлении организованной перевозки группы детей скорость движения транспортного средства не должна превышать 60 км/ч, движение должно осуществляться без резких ускорений и торможений. При посадке детей в транспортное средство и высадке из него аварийная сигнализация должна быть включена.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222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lastRenderedPageBreak/>
        <w:t>При организованной перевозке группы детей в междугородном сообщении организованной транспортной колонной в течение более 12 часов согласно графику движения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сопровождение такой группы детей медицинским работником.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 неблагоприятном изменении дорожных условий (ограничение движения, появление временных препятствий и др.) и (или) иных обстоятельствах, влекущих изменение времени отправления, 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принятие мер по своевременному оповещению родителей (законных представителей) детей, сопровождающих, медицинского работника (при наличии медицинского сопровождения) и соответствующее Управление Госавтоинспекции (при сопровождении автомобилем (автомобилями) Управления Госавтоинспекции).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Руководитель или должностное лицо, ответственное за обеспечение безопасности дорожного движения, организации, а при организованной перевозке группы детей по договору фрахтования - фрахтователь обеспечивает назначение в каждый автобус, осуществляющий перевозку детей, сопровождающих, которые сопровождают детей при перевозке до места назначения.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 осуществлении поездки без законных представителей детей, за исключением случая, когда законный (ые) представитель(ли) является(ются) назначенным(и) сопровождающим(и) или назначенным медицинским работником, количество сопровождающих на 1 автобус назначается из расчета их нахождения у каждой двери автобуса,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(водителей) и других сопровождающих в указанном автобусе.</w:t>
      </w:r>
    </w:p>
    <w:p w:rsidR="000D2A68" w:rsidRPr="00176DB0" w:rsidRDefault="00942667" w:rsidP="00176DB0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426"/>
        <w:rPr>
          <w:sz w:val="24"/>
          <w:szCs w:val="24"/>
        </w:rPr>
      </w:pPr>
      <w:r w:rsidRPr="00176DB0">
        <w:rPr>
          <w:sz w:val="24"/>
          <w:szCs w:val="24"/>
        </w:rPr>
        <w:t>В случае если для осуществления организованной перевозки группы детей используется 2 и более автобуса, руководитель или должностное лицо,</w:t>
      </w:r>
      <w:r w:rsidR="00176DB0" w:rsidRPr="00176DB0">
        <w:rPr>
          <w:sz w:val="24"/>
          <w:szCs w:val="24"/>
        </w:rPr>
        <w:t xml:space="preserve"> </w:t>
      </w:r>
      <w:r w:rsidRPr="00176DB0">
        <w:rPr>
          <w:sz w:val="24"/>
          <w:szCs w:val="24"/>
        </w:rPr>
        <w:t>ответственное за обеспечение безопасности дорожного движения, организации,</w:t>
      </w:r>
      <w:r w:rsidR="00176DB0">
        <w:rPr>
          <w:sz w:val="24"/>
          <w:szCs w:val="24"/>
        </w:rPr>
        <w:t xml:space="preserve"> </w:t>
      </w:r>
      <w:r w:rsidRPr="00176DB0">
        <w:rPr>
          <w:sz w:val="24"/>
          <w:szCs w:val="24"/>
        </w:rPr>
        <w:t>а при организованной перевозке группы детей по договору фрахтования -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автобусам, осуществляющим такую перевозку.</w:t>
      </w:r>
    </w:p>
    <w:p w:rsidR="000D2A68" w:rsidRPr="00FB5539" w:rsidRDefault="00942667" w:rsidP="006060F8">
      <w:pPr>
        <w:pStyle w:val="1"/>
        <w:shd w:val="clear" w:color="auto" w:fill="auto"/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 xml:space="preserve">Нумерация автобусов при движении присваивается руководителем или должностным лицом, ответственным за обеспечение безопасности дорожного движения, организации, а при организованной перевозке группы детей по договору фрахтования - фрахтовщиком и передается фрахтователю </w:t>
      </w:r>
      <w:r w:rsidR="009F2A10" w:rsidRPr="009F2A10">
        <w:rPr>
          <w:sz w:val="24"/>
          <w:szCs w:val="24"/>
        </w:rPr>
        <w:t>не позднее дня, предшествующего дате, на которую запланировано начало такой перевозки</w:t>
      </w:r>
      <w:r w:rsidRPr="00FB5539">
        <w:rPr>
          <w:sz w:val="24"/>
          <w:szCs w:val="24"/>
        </w:rPr>
        <w:t xml:space="preserve"> для подготовки списка детей.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425DFE" w:rsidRDefault="00942667" w:rsidP="00425DFE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При организованной пе</w:t>
      </w:r>
      <w:r w:rsidR="00425DFE">
        <w:rPr>
          <w:sz w:val="24"/>
          <w:szCs w:val="24"/>
        </w:rPr>
        <w:t xml:space="preserve">ревозке группы детей </w:t>
      </w:r>
      <w:r w:rsidRPr="00FB5539">
        <w:rPr>
          <w:sz w:val="24"/>
          <w:szCs w:val="24"/>
        </w:rPr>
        <w:t>запрещено допускать в автобус и (или) перевозить в нем лиц, не включенных в списки, предусмотренные подпунктом «д» пункта 2.2 настоящего Положения, кроме назначенного медицинского работника, а также случаев, установленных федеральными законами.</w:t>
      </w:r>
    </w:p>
    <w:p w:rsidR="00425DFE" w:rsidRDefault="00425DFE" w:rsidP="005C6867">
      <w:pPr>
        <w:pStyle w:val="1"/>
        <w:shd w:val="clear" w:color="auto" w:fill="auto"/>
        <w:tabs>
          <w:tab w:val="left" w:pos="1185"/>
        </w:tabs>
        <w:ind w:firstLine="426"/>
        <w:rPr>
          <w:sz w:val="24"/>
          <w:szCs w:val="24"/>
        </w:rPr>
      </w:pPr>
      <w:r w:rsidRPr="00425DFE">
        <w:rPr>
          <w:sz w:val="24"/>
          <w:szCs w:val="24"/>
        </w:rPr>
        <w:t>Работники туроператора, турагентства или организации, осуществляющей экскурсионное обслуживание, участвующие в выполнении программы маршрута, допускаются к поездке в автобусе, если у этих работников имеется при себе документ, подтверждающий трудовые отношения с туроператором, турагентством или организацией, осуществляющей экскурсионное обслуживание, и участие в выполнении программы маршрута.</w:t>
      </w:r>
    </w:p>
    <w:p w:rsidR="006D08CB" w:rsidRDefault="006D08CB" w:rsidP="006060F8">
      <w:pPr>
        <w:pStyle w:val="1"/>
        <w:numPr>
          <w:ilvl w:val="1"/>
          <w:numId w:val="2"/>
        </w:numPr>
        <w:shd w:val="clear" w:color="auto" w:fill="auto"/>
        <w:tabs>
          <w:tab w:val="left" w:pos="1185"/>
        </w:tabs>
        <w:ind w:firstLine="500"/>
        <w:rPr>
          <w:sz w:val="24"/>
          <w:szCs w:val="24"/>
        </w:rPr>
      </w:pPr>
      <w:r>
        <w:rPr>
          <w:rFonts w:ascii="Arial" w:hAnsi="Arial" w:cs="Arial"/>
          <w:spacing w:val="3"/>
        </w:rPr>
        <w:t> </w:t>
      </w:r>
      <w:r w:rsidRPr="006D08CB">
        <w:rPr>
          <w:sz w:val="24"/>
          <w:szCs w:val="24"/>
        </w:rPr>
        <w:t xml:space="preserve">В случае нахождения детей в пути следования согласно графику движения более 3 часов в каждом автобусе руководитель или должностное лицо, ответственное за </w:t>
      </w:r>
      <w:r w:rsidRPr="006D08CB">
        <w:rPr>
          <w:sz w:val="24"/>
          <w:szCs w:val="24"/>
        </w:rPr>
        <w:lastRenderedPageBreak/>
        <w:t>обеспечение безопасности дорожного движения, организации, а при организованной перевозке группы детей по договору фрахтования - фрахтователь или фрахтовщик (по взаимной договоренности) обеспечивает наличие наборов пищевых продуктов (сухих пайков, бутилированной воды) из ассортимента, установленного Федеральной службой по надзору в сфере защиты прав потребителей и благополучия человека или ее территориальным управлением. 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209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Управление Госавтоинспекции информирует организатора перевозки</w:t>
      </w:r>
      <w:r w:rsidR="00FB5539" w:rsidRPr="00FB5539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об отказе в назначении сопровождения и в пятидневный срок направляет мотивированный ответ (решение).</w:t>
      </w:r>
    </w:p>
    <w:p w:rsidR="000D2A68" w:rsidRPr="00FB5539" w:rsidRDefault="00942667" w:rsidP="006060F8">
      <w:pPr>
        <w:pStyle w:val="1"/>
        <w:numPr>
          <w:ilvl w:val="1"/>
          <w:numId w:val="2"/>
        </w:numPr>
        <w:shd w:val="clear" w:color="auto" w:fill="auto"/>
        <w:tabs>
          <w:tab w:val="left" w:pos="1209"/>
        </w:tabs>
        <w:ind w:firstLine="500"/>
        <w:rPr>
          <w:sz w:val="24"/>
          <w:szCs w:val="24"/>
        </w:rPr>
      </w:pPr>
      <w:r w:rsidRPr="00FB5539">
        <w:rPr>
          <w:sz w:val="24"/>
          <w:szCs w:val="24"/>
        </w:rPr>
        <w:t>Решение об отказе в сопровождении может быть обжаловано в установленном порядке.</w:t>
      </w: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503D13" w:rsidRDefault="00503D13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Default="00FB5539" w:rsidP="00FB5539">
      <w:pPr>
        <w:pStyle w:val="1"/>
        <w:shd w:val="clear" w:color="auto" w:fill="auto"/>
        <w:tabs>
          <w:tab w:val="left" w:pos="1209"/>
        </w:tabs>
        <w:ind w:left="500" w:firstLine="0"/>
        <w:rPr>
          <w:sz w:val="24"/>
          <w:szCs w:val="24"/>
        </w:rPr>
      </w:pPr>
    </w:p>
    <w:p w:rsidR="00FB5539" w:rsidRPr="00FB5539" w:rsidRDefault="00FB5539" w:rsidP="00FB5539">
      <w:pPr>
        <w:pStyle w:val="11"/>
        <w:keepNext/>
        <w:keepLines/>
        <w:shd w:val="clear" w:color="auto" w:fill="auto"/>
        <w:spacing w:after="340"/>
        <w:jc w:val="right"/>
        <w:rPr>
          <w:b w:val="0"/>
          <w:sz w:val="24"/>
          <w:szCs w:val="24"/>
        </w:rPr>
      </w:pPr>
      <w:bookmarkStart w:id="4" w:name="bookmark4"/>
      <w:r w:rsidRPr="00FB5539">
        <w:rPr>
          <w:b w:val="0"/>
          <w:sz w:val="24"/>
          <w:szCs w:val="24"/>
        </w:rPr>
        <w:lastRenderedPageBreak/>
        <w:t xml:space="preserve">Приложение №1 </w:t>
      </w:r>
    </w:p>
    <w:p w:rsidR="000D2A68" w:rsidRPr="00FB5539" w:rsidRDefault="00942667" w:rsidP="006060F8">
      <w:pPr>
        <w:pStyle w:val="11"/>
        <w:keepNext/>
        <w:keepLines/>
        <w:shd w:val="clear" w:color="auto" w:fill="auto"/>
        <w:spacing w:after="340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ПРИМЕРНЫЙ РЕКОМЕНДУЕМЫЙ ПЕРЕЧЕНЬ</w:t>
      </w:r>
      <w:r w:rsidRPr="00FB5539">
        <w:rPr>
          <w:sz w:val="24"/>
          <w:szCs w:val="24"/>
        </w:rPr>
        <w:br/>
        <w:t>пищевых продуктов для организации питания детей в пути следования</w:t>
      </w:r>
      <w:bookmarkEnd w:id="4"/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Вода питьевая негазированная, расфасованная в емкости до 0,5 л для индивидуального использования.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Булочные изделия несдобные мелкоштучные массой до 100 г или хлеб из пшеничной, ржаной муки в нарезке по 50 г в индивидуальной упаковке.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Булочные изделия сдобные мелкоштучные массой до 50 г в индивидуальной упаковке.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Сыры сычужные твердых сортов в нарезке по 100 г в индивидуальной упаковке.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Яблоки (фрукты) свежие мытые в индивидуальной паковке.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Соки плодовые (фруктовые) и овощные в индивидуальной упаковке объемом до 0,2 л.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Орехи (фундук, миндаль, кешью, кедровые, грецкий орех, за исключением арахиса) сушеные (не обжаренные) без скорлупы, без соли, фасованные массой нетто до 30 г.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Крупяные изделия готовые (хлопья, кукурузные палочки, хлебцы), фасованные массой нетто до 30 г.</w:t>
      </w:r>
    </w:p>
    <w:p w:rsidR="000D2A68" w:rsidRPr="00FB5539" w:rsidRDefault="00942667" w:rsidP="00CE7BA0">
      <w:pPr>
        <w:pStyle w:val="1"/>
        <w:numPr>
          <w:ilvl w:val="0"/>
          <w:numId w:val="4"/>
        </w:numPr>
        <w:shd w:val="clear" w:color="auto" w:fill="auto"/>
        <w:tabs>
          <w:tab w:val="left" w:pos="426"/>
        </w:tabs>
        <w:spacing w:after="340"/>
        <w:ind w:firstLine="142"/>
        <w:rPr>
          <w:sz w:val="24"/>
          <w:szCs w:val="24"/>
        </w:rPr>
      </w:pPr>
      <w:r w:rsidRPr="00FB5539">
        <w:rPr>
          <w:sz w:val="24"/>
          <w:szCs w:val="24"/>
        </w:rPr>
        <w:t>Кондитерские изделия в ограниченном ассортименте (печенье, мини-кексы, пряники, ирис тираженный, зефир, шоколад, конфеты (кроме карамели, в т.ч. леденцовой) в индивидуальной упаковке массой нетто до 25 г.</w:t>
      </w:r>
    </w:p>
    <w:p w:rsidR="000D2A68" w:rsidRPr="00FB5539" w:rsidRDefault="00942667" w:rsidP="006060F8">
      <w:pPr>
        <w:pStyle w:val="1"/>
        <w:shd w:val="clear" w:color="auto" w:fill="auto"/>
        <w:spacing w:line="262" w:lineRule="auto"/>
        <w:ind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Примечание:</w:t>
      </w:r>
    </w:p>
    <w:p w:rsidR="000D2A68" w:rsidRPr="00FB5539" w:rsidRDefault="00942667" w:rsidP="006060F8">
      <w:pPr>
        <w:pStyle w:val="1"/>
        <w:shd w:val="clear" w:color="auto" w:fill="auto"/>
        <w:spacing w:line="262" w:lineRule="auto"/>
        <w:ind w:firstLine="640"/>
        <w:rPr>
          <w:sz w:val="24"/>
          <w:szCs w:val="24"/>
        </w:rPr>
      </w:pPr>
      <w:r w:rsidRPr="00FB5539">
        <w:rPr>
          <w:sz w:val="24"/>
          <w:szCs w:val="24"/>
        </w:rPr>
        <w:t>Перечень может изменяться другими видами пищевых продуктов, безопасных в эпидемиологическом отношении, при условии согласования с органами Роспотребнадзора.</w:t>
      </w:r>
    </w:p>
    <w:p w:rsidR="000D2A68" w:rsidRPr="00FB5539" w:rsidRDefault="00942667" w:rsidP="006060F8">
      <w:pPr>
        <w:pStyle w:val="1"/>
        <w:shd w:val="clear" w:color="auto" w:fill="auto"/>
        <w:spacing w:after="240" w:line="262" w:lineRule="auto"/>
        <w:ind w:firstLine="580"/>
        <w:rPr>
          <w:sz w:val="24"/>
          <w:szCs w:val="24"/>
        </w:rPr>
      </w:pPr>
      <w:r w:rsidRPr="00FB5539">
        <w:rPr>
          <w:sz w:val="24"/>
          <w:szCs w:val="24"/>
        </w:rPr>
        <w:t>Все пищевые продукты, используемые в продуктовом наборе «сухой паек», должны быть упакованы в потребительскую упаковку в объеме для разового применения, сроки годности продуктов должны быть соблюдены.</w:t>
      </w:r>
    </w:p>
    <w:p w:rsidR="000D2A68" w:rsidRPr="00FB5539" w:rsidRDefault="00942667" w:rsidP="00CE7BA0">
      <w:pPr>
        <w:pStyle w:val="1"/>
        <w:shd w:val="clear" w:color="auto" w:fill="auto"/>
        <w:spacing w:line="262" w:lineRule="auto"/>
        <w:ind w:firstLine="580"/>
        <w:rPr>
          <w:sz w:val="24"/>
          <w:szCs w:val="24"/>
        </w:rPr>
      </w:pPr>
      <w:r w:rsidRPr="00FB5539">
        <w:rPr>
          <w:sz w:val="24"/>
          <w:szCs w:val="24"/>
        </w:rPr>
        <w:t>Запрещается использование скоропортящихся и особо скоропортящихся продуктов (молоко и кисломолочные продукты, творожные продукты, мясные и колбасные изделия, консервы: мясные, рыбные, овощные, плодовые и др.). Не допускается использование свежих фруктов, не устойчивых к транспортировке (бананы, груши, мандарины и пр.),</w:t>
      </w:r>
      <w:r w:rsidR="00CE7BA0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кондитерские изделия с кремом, сильно газированную воду, фрукты, которые нужно</w:t>
      </w:r>
      <w:r w:rsidR="00CE7BA0">
        <w:rPr>
          <w:sz w:val="24"/>
          <w:szCs w:val="24"/>
        </w:rPr>
        <w:t xml:space="preserve"> </w:t>
      </w:r>
      <w:r w:rsidRPr="00FB5539">
        <w:rPr>
          <w:sz w:val="24"/>
          <w:szCs w:val="24"/>
        </w:rPr>
        <w:t>чистить и разрезать, - арбуз, дыню, апельсины, киви и прочие, пищу домашнего приготовления, пищевые продукты быстрого приготовления (фаст-фуд).</w:t>
      </w:r>
      <w:r w:rsidRPr="00FB5539">
        <w:rPr>
          <w:sz w:val="24"/>
          <w:szCs w:val="24"/>
        </w:rPr>
        <w:br w:type="page"/>
      </w:r>
    </w:p>
    <w:p w:rsidR="00CE7BA0" w:rsidRPr="00FB5539" w:rsidRDefault="00CE7BA0" w:rsidP="00CE7BA0">
      <w:pPr>
        <w:pStyle w:val="11"/>
        <w:keepNext/>
        <w:keepLines/>
        <w:shd w:val="clear" w:color="auto" w:fill="auto"/>
        <w:spacing w:after="340"/>
        <w:jc w:val="right"/>
        <w:rPr>
          <w:b w:val="0"/>
          <w:sz w:val="24"/>
          <w:szCs w:val="24"/>
        </w:rPr>
      </w:pPr>
      <w:bookmarkStart w:id="5" w:name="bookmark5"/>
      <w:r w:rsidRPr="00FB5539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2</w:t>
      </w:r>
      <w:r w:rsidRPr="00FB5539">
        <w:rPr>
          <w:b w:val="0"/>
          <w:sz w:val="24"/>
          <w:szCs w:val="24"/>
        </w:rPr>
        <w:t xml:space="preserve"> </w:t>
      </w:r>
    </w:p>
    <w:p w:rsidR="00CE7BA0" w:rsidRDefault="00CE7BA0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D2A68" w:rsidRPr="00FB5539" w:rsidRDefault="00942667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СВЕДЕНИЯ</w:t>
      </w:r>
      <w:bookmarkEnd w:id="5"/>
    </w:p>
    <w:p w:rsidR="000D2A68" w:rsidRPr="00FB5539" w:rsidRDefault="00942667" w:rsidP="006060F8">
      <w:pPr>
        <w:pStyle w:val="1"/>
        <w:shd w:val="clear" w:color="auto" w:fill="auto"/>
        <w:ind w:firstLine="0"/>
        <w:jc w:val="center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о сопровождающем (сопровождающих) группы детей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3981"/>
          <w:tab w:val="left" w:leader="underscore" w:pos="5171"/>
          <w:tab w:val="left" w:leader="underscore" w:pos="6083"/>
        </w:tabs>
        <w:ind w:left="328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«</w:t>
      </w:r>
      <w:r w:rsidRPr="00FB5539">
        <w:rPr>
          <w:b/>
          <w:bCs/>
          <w:sz w:val="24"/>
          <w:szCs w:val="24"/>
        </w:rPr>
        <w:tab/>
        <w:t xml:space="preserve">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FB5539" w:rsidRDefault="00942667" w:rsidP="006060F8">
      <w:pPr>
        <w:pStyle w:val="20"/>
        <w:shd w:val="clear" w:color="auto" w:fill="auto"/>
        <w:ind w:left="3520"/>
        <w:rPr>
          <w:sz w:val="24"/>
          <w:szCs w:val="24"/>
        </w:rPr>
      </w:pPr>
      <w:r w:rsidRPr="00FB5539">
        <w:rPr>
          <w:sz w:val="24"/>
          <w:szCs w:val="24"/>
        </w:rPr>
        <w:t>(дата) 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671"/>
          <w:tab w:val="left" w:leader="underscore" w:pos="9294"/>
        </w:tabs>
        <w:ind w:left="6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при организованной перевозке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6060F8">
      <w:pPr>
        <w:pStyle w:val="20"/>
        <w:shd w:val="clear" w:color="auto" w:fill="auto"/>
        <w:tabs>
          <w:tab w:val="left" w:pos="8229"/>
        </w:tabs>
        <w:ind w:left="6280"/>
        <w:jc w:val="both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>(марка, модель)</w:t>
      </w:r>
      <w:r w:rsidRPr="00942667">
        <w:rPr>
          <w:b w:val="0"/>
          <w:sz w:val="24"/>
          <w:szCs w:val="24"/>
        </w:rPr>
        <w:tab/>
        <w:t>(гос. номер)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775"/>
          <w:tab w:val="left" w:leader="underscore" w:pos="8809"/>
        </w:tabs>
        <w:ind w:left="110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по маршруту </w:t>
      </w:r>
      <w:r w:rsidRPr="00FB5539">
        <w:rPr>
          <w:b/>
          <w:bCs/>
          <w:sz w:val="24"/>
          <w:szCs w:val="24"/>
        </w:rPr>
        <w:tab/>
        <w:t xml:space="preserve"> - 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6060F8">
      <w:pPr>
        <w:pStyle w:val="20"/>
        <w:shd w:val="clear" w:color="auto" w:fill="auto"/>
        <w:spacing w:after="420"/>
        <w:ind w:left="3120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>(начальный населенный пункт) (конечный населенный пункт)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95"/>
        <w:gridCol w:w="2669"/>
        <w:gridCol w:w="2011"/>
      </w:tblGrid>
      <w:tr w:rsidR="000D2A68" w:rsidRPr="00FB5539">
        <w:trPr>
          <w:trHeight w:hRule="exact" w:val="653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left="460"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(Ф.И.О. сопровождающего)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left="500"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(дата рождения)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left="620"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(сот. телефон)</w:t>
            </w:r>
          </w:p>
        </w:tc>
      </w:tr>
      <w:tr w:rsidR="000D2A68" w:rsidRPr="00FB5539">
        <w:trPr>
          <w:trHeight w:hRule="exact" w:val="643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left="680"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(Ф.И.О. сопровождающего)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(дата рождения)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(сот. телефон)</w:t>
            </w:r>
          </w:p>
        </w:tc>
      </w:tr>
      <w:tr w:rsidR="000D2A68" w:rsidRPr="00942667">
        <w:trPr>
          <w:trHeight w:hRule="exact" w:val="557"/>
          <w:jc w:val="center"/>
        </w:trPr>
        <w:tc>
          <w:tcPr>
            <w:tcW w:w="419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942667" w:rsidRDefault="00942667" w:rsidP="006060F8">
            <w:pPr>
              <w:pStyle w:val="a5"/>
              <w:shd w:val="clear" w:color="auto" w:fill="auto"/>
              <w:spacing w:after="100"/>
              <w:ind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(Ф.И.О. сопровождающего - ответственного</w:t>
            </w:r>
          </w:p>
          <w:p w:rsidR="000D2A68" w:rsidRPr="00942667" w:rsidRDefault="00942667" w:rsidP="006060F8">
            <w:pPr>
              <w:pStyle w:val="a5"/>
              <w:shd w:val="clear" w:color="auto" w:fill="auto"/>
              <w:ind w:left="200"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за организованную перевозку групп детей)</w:t>
            </w: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(дата рождения)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(сот. телефон)</w:t>
            </w:r>
          </w:p>
        </w:tc>
      </w:tr>
    </w:tbl>
    <w:p w:rsidR="000D2A68" w:rsidRPr="00FB5539" w:rsidRDefault="000D2A68" w:rsidP="006060F8">
      <w:pPr>
        <w:spacing w:after="1346" w:line="14" w:lineRule="exact"/>
      </w:pPr>
    </w:p>
    <w:p w:rsidR="000D2A68" w:rsidRPr="00942667" w:rsidRDefault="00942667" w:rsidP="006060F8">
      <w:pPr>
        <w:pStyle w:val="20"/>
        <w:shd w:val="clear" w:color="auto" w:fill="auto"/>
        <w:spacing w:after="260" w:line="374" w:lineRule="auto"/>
        <w:ind w:left="0"/>
        <w:rPr>
          <w:b w:val="0"/>
          <w:sz w:val="24"/>
          <w:szCs w:val="24"/>
        </w:rPr>
        <w:sectPr w:rsidR="000D2A68" w:rsidRPr="00942667" w:rsidSect="00FB5539">
          <w:footerReference w:type="default" r:id="rId8"/>
          <w:pgSz w:w="11900" w:h="16840"/>
          <w:pgMar w:top="993" w:right="985" w:bottom="1441" w:left="1405" w:header="0" w:footer="3" w:gutter="0"/>
          <w:cols w:space="720"/>
          <w:noEndnote/>
          <w:docGrid w:linePitch="360"/>
        </w:sectPr>
      </w:pP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4699000</wp:posOffset>
                </wp:positionH>
                <wp:positionV relativeFrom="paragraph">
                  <wp:posOffset>406400</wp:posOffset>
                </wp:positionV>
                <wp:extent cx="384175" cy="228600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17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Pr="00EA1DD9" w:rsidRDefault="00942667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EA1DD9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М.П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370pt;margin-top:32pt;width:30.25pt;height:18pt;z-index:1258293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" filled="f" stroked="f">
                <v:textbox style="mso-fit-shape-to-text:t" inset="0,0,0,0">
                  <w:txbxContent>
                    <w:p w:rsidR="000D2A68" w:rsidRPr="00EA1DD9" w:rsidRDefault="00942667">
                      <w:pPr>
                        <w:pStyle w:val="1"/>
                        <w:shd w:val="clear" w:color="auto" w:fill="auto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EA1DD9">
                        <w:rPr>
                          <w:b/>
                          <w:bCs/>
                          <w:sz w:val="24"/>
                          <w:szCs w:val="24"/>
                        </w:rPr>
                        <w:t>М.П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942667">
        <w:rPr>
          <w:b w:val="0"/>
          <w:sz w:val="24"/>
          <w:szCs w:val="24"/>
        </w:rPr>
        <w:t>(Ф.И.О. руководителя образовательной организации, (подпись) (дата) организации, осуществляющей обучение, должностного лица автот</w:t>
      </w:r>
      <w:r w:rsidR="00CE7BA0" w:rsidRPr="00942667">
        <w:rPr>
          <w:b w:val="0"/>
          <w:sz w:val="24"/>
          <w:szCs w:val="24"/>
        </w:rPr>
        <w:t>ранспортного предприятия или ИП</w:t>
      </w:r>
    </w:p>
    <w:p w:rsidR="00CE7BA0" w:rsidRPr="00FB5539" w:rsidRDefault="00CE7BA0" w:rsidP="00CE7BA0">
      <w:pPr>
        <w:pStyle w:val="11"/>
        <w:keepNext/>
        <w:keepLines/>
        <w:shd w:val="clear" w:color="auto" w:fill="auto"/>
        <w:spacing w:after="340"/>
        <w:jc w:val="right"/>
        <w:rPr>
          <w:b w:val="0"/>
          <w:sz w:val="24"/>
          <w:szCs w:val="24"/>
        </w:rPr>
      </w:pPr>
      <w:bookmarkStart w:id="6" w:name="bookmark11"/>
      <w:r w:rsidRPr="00FB5539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3</w:t>
      </w:r>
      <w:r w:rsidRPr="00FB5539">
        <w:rPr>
          <w:b w:val="0"/>
          <w:sz w:val="24"/>
          <w:szCs w:val="24"/>
        </w:rPr>
        <w:t xml:space="preserve"> </w:t>
      </w:r>
    </w:p>
    <w:p w:rsidR="00CE7BA0" w:rsidRDefault="00CE7BA0" w:rsidP="00CE7BA0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D2A68" w:rsidRPr="00FB5539" w:rsidRDefault="00942667" w:rsidP="00CE7BA0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СПИСОК</w:t>
      </w:r>
      <w:bookmarkEnd w:id="6"/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591"/>
          <w:tab w:val="left" w:leader="underscore" w:pos="6508"/>
        </w:tabs>
        <w:ind w:left="286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детей на «___»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FB5539" w:rsidRDefault="00942667" w:rsidP="006060F8">
      <w:pPr>
        <w:pStyle w:val="20"/>
        <w:shd w:val="clear" w:color="auto" w:fill="auto"/>
        <w:ind w:left="160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(дата) 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676"/>
          <w:tab w:val="left" w:leader="underscore" w:pos="9308"/>
        </w:tabs>
        <w:ind w:left="6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для организованной перевозки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942667">
      <w:pPr>
        <w:pStyle w:val="20"/>
        <w:shd w:val="clear" w:color="auto" w:fill="auto"/>
        <w:tabs>
          <w:tab w:val="left" w:pos="8092"/>
        </w:tabs>
        <w:spacing w:after="2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  <w:r w:rsidRPr="00942667">
        <w:rPr>
          <w:b w:val="0"/>
          <w:sz w:val="24"/>
          <w:szCs w:val="24"/>
        </w:rPr>
        <w:t>(марка, модель)</w:t>
      </w:r>
      <w:r w:rsidRPr="00942667">
        <w:rPr>
          <w:b w:val="0"/>
          <w:sz w:val="24"/>
          <w:szCs w:val="24"/>
        </w:rPr>
        <w:tab/>
        <w:t>(гос. номер)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994"/>
        <w:gridCol w:w="2650"/>
        <w:gridCol w:w="1474"/>
      </w:tblGrid>
      <w:tr w:rsidR="000D2A68" w:rsidRPr="00FB5539" w:rsidTr="00942667">
        <w:trPr>
          <w:trHeight w:hRule="exact" w:val="362"/>
        </w:trPr>
        <w:tc>
          <w:tcPr>
            <w:tcW w:w="8843" w:type="dxa"/>
            <w:gridSpan w:val="4"/>
            <w:shd w:val="clear" w:color="auto" w:fill="FFFFFF"/>
            <w:vAlign w:val="bottom"/>
          </w:tcPr>
          <w:p w:rsidR="00942667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b/>
                <w:bCs/>
                <w:sz w:val="24"/>
                <w:szCs w:val="24"/>
              </w:rPr>
            </w:pPr>
            <w:r w:rsidRPr="00FB5539">
              <w:rPr>
                <w:b/>
                <w:bCs/>
                <w:sz w:val="24"/>
                <w:szCs w:val="24"/>
              </w:rPr>
              <w:t xml:space="preserve">по маршруту </w:t>
            </w:r>
          </w:p>
          <w:p w:rsidR="00942667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b/>
                <w:bCs/>
                <w:sz w:val="24"/>
                <w:szCs w:val="24"/>
              </w:rPr>
            </w:pPr>
          </w:p>
          <w:p w:rsidR="00942667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b/>
                <w:bCs/>
                <w:sz w:val="24"/>
                <w:szCs w:val="24"/>
              </w:rPr>
            </w:pPr>
          </w:p>
          <w:p w:rsidR="00942667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b/>
                <w:bCs/>
                <w:sz w:val="24"/>
                <w:szCs w:val="24"/>
              </w:rPr>
            </w:pPr>
          </w:p>
          <w:p w:rsidR="00942667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b/>
                <w:bCs/>
                <w:sz w:val="24"/>
                <w:szCs w:val="24"/>
              </w:rPr>
            </w:pPr>
            <w:r w:rsidRPr="00FB5539">
              <w:rPr>
                <w:b/>
                <w:bCs/>
                <w:sz w:val="24"/>
                <w:szCs w:val="24"/>
              </w:rPr>
              <w:tab/>
              <w:t xml:space="preserve"> - </w:t>
            </w:r>
          </w:p>
          <w:p w:rsidR="000D2A68" w:rsidRPr="00FB5539" w:rsidRDefault="00942667" w:rsidP="006060F8">
            <w:pPr>
              <w:pStyle w:val="a5"/>
              <w:shd w:val="clear" w:color="auto" w:fill="auto"/>
              <w:tabs>
                <w:tab w:val="left" w:leader="underscore" w:pos="5795"/>
                <w:tab w:val="left" w:leader="underscore" w:pos="8829"/>
              </w:tabs>
              <w:ind w:left="1120" w:firstLine="0"/>
              <w:rPr>
                <w:sz w:val="24"/>
                <w:szCs w:val="24"/>
              </w:rPr>
            </w:pPr>
            <w:r w:rsidRPr="00FB5539">
              <w:rPr>
                <w:b/>
                <w:bCs/>
                <w:sz w:val="24"/>
                <w:szCs w:val="24"/>
              </w:rPr>
              <w:tab/>
            </w:r>
          </w:p>
        </w:tc>
      </w:tr>
      <w:tr w:rsidR="000D2A68" w:rsidRPr="00942667">
        <w:trPr>
          <w:trHeight w:hRule="exact" w:val="643"/>
        </w:trPr>
        <w:tc>
          <w:tcPr>
            <w:tcW w:w="725" w:type="dxa"/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1. ___</w:t>
            </w:r>
          </w:p>
        </w:tc>
        <w:tc>
          <w:tcPr>
            <w:tcW w:w="81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(начальный населенный пункт) (конечный населенный пункт)</w:t>
            </w:r>
          </w:p>
        </w:tc>
      </w:tr>
      <w:tr w:rsidR="000D2A68" w:rsidRPr="00FB5539" w:rsidTr="00942667">
        <w:trPr>
          <w:trHeight w:hRule="exact" w:val="784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96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4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3. ___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96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96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4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5. ___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6. ___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942667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8. ___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10. 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11. __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8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FB5539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0D2A68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0D2A68" w:rsidP="006060F8"/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(Ф.И.О. ребенка)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0D2A68" w:rsidRPr="00FB5539" w:rsidRDefault="00942667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  <w:r w:rsidRPr="00FB5539">
              <w:rPr>
                <w:sz w:val="24"/>
                <w:szCs w:val="24"/>
              </w:rPr>
              <w:t>возраст ребенка</w:t>
            </w:r>
          </w:p>
        </w:tc>
        <w:tc>
          <w:tcPr>
            <w:tcW w:w="1474" w:type="dxa"/>
            <w:shd w:val="clear" w:color="auto" w:fill="FFFFFF"/>
          </w:tcPr>
          <w:p w:rsidR="000D2A68" w:rsidRPr="00FB5539" w:rsidRDefault="000D2A68" w:rsidP="006060F8"/>
        </w:tc>
      </w:tr>
      <w:tr w:rsidR="00CE7BA0" w:rsidRPr="00FB5539">
        <w:trPr>
          <w:trHeight w:hRule="exact" w:val="643"/>
        </w:trPr>
        <w:tc>
          <w:tcPr>
            <w:tcW w:w="725" w:type="dxa"/>
            <w:tcBorders>
              <w:top w:val="single" w:sz="4" w:space="0" w:color="auto"/>
            </w:tcBorders>
            <w:shd w:val="clear" w:color="auto" w:fill="FFFFFF"/>
          </w:tcPr>
          <w:p w:rsidR="00CE7BA0" w:rsidRPr="00FB5539" w:rsidRDefault="00CE7BA0" w:rsidP="006060F8"/>
        </w:tc>
        <w:tc>
          <w:tcPr>
            <w:tcW w:w="3994" w:type="dxa"/>
            <w:tcBorders>
              <w:top w:val="single" w:sz="4" w:space="0" w:color="auto"/>
            </w:tcBorders>
            <w:shd w:val="clear" w:color="auto" w:fill="FFFFFF"/>
          </w:tcPr>
          <w:p w:rsidR="00CE7BA0" w:rsidRPr="00FB5539" w:rsidRDefault="00CE7BA0" w:rsidP="006060F8">
            <w:pPr>
              <w:pStyle w:val="a5"/>
              <w:shd w:val="clear" w:color="auto" w:fill="auto"/>
              <w:ind w:left="10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</w:tcPr>
          <w:p w:rsidR="00CE7BA0" w:rsidRPr="00FB5539" w:rsidRDefault="00CE7BA0" w:rsidP="006060F8">
            <w:pPr>
              <w:pStyle w:val="a5"/>
              <w:shd w:val="clear" w:color="auto" w:fill="auto"/>
              <w:ind w:left="3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FFFFFF"/>
          </w:tcPr>
          <w:p w:rsidR="00CE7BA0" w:rsidRPr="00FB5539" w:rsidRDefault="00CE7BA0" w:rsidP="006060F8"/>
        </w:tc>
      </w:tr>
      <w:tr w:rsidR="000D2A68" w:rsidRPr="00942667" w:rsidTr="00942667">
        <w:trPr>
          <w:trHeight w:hRule="exact" w:val="276"/>
        </w:trPr>
        <w:tc>
          <w:tcPr>
            <w:tcW w:w="471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(Ф.И.О. руководителя образовательной организации,</w:t>
            </w:r>
          </w:p>
        </w:tc>
        <w:tc>
          <w:tcPr>
            <w:tcW w:w="265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(подпись)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A68" w:rsidRPr="00942667" w:rsidRDefault="00942667" w:rsidP="006060F8">
            <w:pPr>
              <w:pStyle w:val="a5"/>
              <w:shd w:val="clear" w:color="auto" w:fill="auto"/>
              <w:ind w:firstLine="0"/>
              <w:jc w:val="right"/>
              <w:rPr>
                <w:sz w:val="24"/>
                <w:szCs w:val="24"/>
              </w:rPr>
            </w:pPr>
            <w:r w:rsidRPr="00942667">
              <w:rPr>
                <w:bCs/>
                <w:sz w:val="24"/>
                <w:szCs w:val="24"/>
              </w:rPr>
              <w:t>(дата)</w:t>
            </w:r>
          </w:p>
        </w:tc>
      </w:tr>
    </w:tbl>
    <w:p w:rsidR="000D2A68" w:rsidRPr="00FB5539" w:rsidRDefault="00942667" w:rsidP="006060F8">
      <w:pPr>
        <w:spacing w:line="1" w:lineRule="exact"/>
      </w:pPr>
      <w:r w:rsidRPr="00FB5539">
        <w:br w:type="page"/>
      </w:r>
    </w:p>
    <w:p w:rsidR="00CE7BA0" w:rsidRPr="00FB5539" w:rsidRDefault="00CE7BA0" w:rsidP="00CE7BA0">
      <w:pPr>
        <w:pStyle w:val="11"/>
        <w:keepNext/>
        <w:keepLines/>
        <w:shd w:val="clear" w:color="auto" w:fill="auto"/>
        <w:spacing w:after="340"/>
        <w:jc w:val="right"/>
        <w:rPr>
          <w:b w:val="0"/>
          <w:sz w:val="24"/>
          <w:szCs w:val="24"/>
        </w:rPr>
      </w:pPr>
      <w:bookmarkStart w:id="7" w:name="bookmark12"/>
      <w:r w:rsidRPr="00FB5539">
        <w:rPr>
          <w:b w:val="0"/>
          <w:sz w:val="24"/>
          <w:szCs w:val="24"/>
        </w:rPr>
        <w:lastRenderedPageBreak/>
        <w:t>Приложение №</w:t>
      </w:r>
      <w:r>
        <w:rPr>
          <w:b w:val="0"/>
          <w:sz w:val="24"/>
          <w:szCs w:val="24"/>
        </w:rPr>
        <w:t>4</w:t>
      </w:r>
    </w:p>
    <w:p w:rsidR="00CE7BA0" w:rsidRDefault="00CE7BA0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D2A68" w:rsidRPr="00FB5539" w:rsidRDefault="00942667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СВЕДЕНИЯ</w:t>
      </w:r>
      <w:bookmarkEnd w:id="7"/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297"/>
          <w:tab w:val="left" w:leader="underscore" w:pos="6770"/>
          <w:tab w:val="left" w:leader="underscore" w:pos="7749"/>
        </w:tabs>
        <w:ind w:left="16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о водителе (водителях) «</w:t>
      </w:r>
      <w:r w:rsidRPr="00FB5539">
        <w:rPr>
          <w:b/>
          <w:bCs/>
          <w:sz w:val="24"/>
          <w:szCs w:val="24"/>
        </w:rPr>
        <w:tab/>
        <w:t xml:space="preserve">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942667" w:rsidRDefault="00942667" w:rsidP="006060F8">
      <w:pPr>
        <w:pStyle w:val="20"/>
        <w:shd w:val="clear" w:color="auto" w:fill="auto"/>
        <w:ind w:left="4780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>(дата)     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749"/>
          <w:tab w:val="left" w:leader="underscore" w:pos="9303"/>
        </w:tabs>
        <w:ind w:left="6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для организованной перевозки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942667">
      <w:pPr>
        <w:pStyle w:val="20"/>
        <w:shd w:val="clear" w:color="auto" w:fill="auto"/>
        <w:tabs>
          <w:tab w:val="left" w:pos="8281"/>
        </w:tabs>
        <w:jc w:val="both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 xml:space="preserve">                                                          (марка, модель)</w:t>
      </w:r>
      <w:r w:rsidRPr="00942667">
        <w:rPr>
          <w:b w:val="0"/>
          <w:sz w:val="24"/>
          <w:szCs w:val="24"/>
        </w:rPr>
        <w:tab/>
        <w:t>(гос. номер)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795"/>
          <w:tab w:val="left" w:leader="underscore" w:pos="8834"/>
        </w:tabs>
        <w:ind w:left="11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по маршруту </w:t>
      </w:r>
      <w:r w:rsidRPr="00FB5539">
        <w:rPr>
          <w:b/>
          <w:bCs/>
          <w:sz w:val="24"/>
          <w:szCs w:val="24"/>
        </w:rPr>
        <w:tab/>
        <w:t xml:space="preserve"> - </w:t>
      </w:r>
      <w:r w:rsidRPr="00FB5539">
        <w:rPr>
          <w:b/>
          <w:bCs/>
          <w:sz w:val="24"/>
          <w:szCs w:val="24"/>
        </w:rPr>
        <w:tab/>
      </w:r>
    </w:p>
    <w:p w:rsidR="000D2A68" w:rsidRPr="00FB5539" w:rsidRDefault="00CE7BA0" w:rsidP="006060F8">
      <w:pPr>
        <w:pStyle w:val="20"/>
        <w:shd w:val="clear" w:color="auto" w:fill="auto"/>
        <w:spacing w:after="0"/>
        <w:ind w:left="3180"/>
        <w:rPr>
          <w:sz w:val="24"/>
          <w:szCs w:val="24"/>
        </w:rPr>
      </w:pP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012825" distB="0" distL="5015230" distR="141605" simplePos="0" relativeHeight="125829394" behindDoc="0" locked="0" layoutInCell="1" allowOverlap="1">
                <wp:simplePos x="0" y="0"/>
                <wp:positionH relativeFrom="page">
                  <wp:posOffset>5822950</wp:posOffset>
                </wp:positionH>
                <wp:positionV relativeFrom="paragraph">
                  <wp:posOffset>1370965</wp:posOffset>
                </wp:positionV>
                <wp:extent cx="806450" cy="16129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сот. телефон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7" o:spid="_x0000_s1027" type="#_x0000_t202" style="position:absolute;left:0;text-align:left;margin-left:458.5pt;margin-top:107.95pt;width:63.5pt;height:12.7pt;z-index:125829394;visibility:visible;mso-wrap-style:square;mso-width-percent:0;mso-height-percent:0;mso-wrap-distance-left:394.9pt;mso-wrap-distance-top:79.75pt;mso-wrap-distance-right:11.15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сот. 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1012825" distB="0" distL="3247390" distR="1784350" simplePos="0" relativeHeight="125829392" behindDoc="0" locked="0" layoutInCell="1" allowOverlap="1">
                <wp:simplePos x="0" y="0"/>
                <wp:positionH relativeFrom="page">
                  <wp:posOffset>4057650</wp:posOffset>
                </wp:positionH>
                <wp:positionV relativeFrom="paragraph">
                  <wp:posOffset>1370965</wp:posOffset>
                </wp:positionV>
                <wp:extent cx="795655" cy="3810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381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5" o:spid="_x0000_s1028" type="#_x0000_t202" style="position:absolute;left:0;text-align:left;margin-left:319.5pt;margin-top:107.95pt;width:62.65pt;height:30pt;z-index:125829392;visibility:visible;mso-wrap-style:square;mso-height-percent:0;mso-wrap-distance-left:255.7pt;mso-wrap-distance-top:79.75pt;mso-wrap-distance-right:140.5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дата рождения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601345" distB="402590" distL="5043170" distR="114300" simplePos="0" relativeHeight="125829388" behindDoc="0" locked="0" layoutInCell="1" allowOverlap="1">
                <wp:simplePos x="0" y="0"/>
                <wp:positionH relativeFrom="page">
                  <wp:posOffset>5854700</wp:posOffset>
                </wp:positionH>
                <wp:positionV relativeFrom="paragraph">
                  <wp:posOffset>958215</wp:posOffset>
                </wp:positionV>
                <wp:extent cx="670560" cy="25400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254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сот. телефон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" o:spid="_x0000_s1029" type="#_x0000_t202" style="position:absolute;left:0;text-align:left;margin-left:461pt;margin-top:75.45pt;width:52.8pt;height:20pt;z-index:125829388;visibility:visible;mso-wrap-style:square;mso-height-percent:0;mso-wrap-distance-left:397.1pt;mso-wrap-distance-top:47.35pt;mso-wrap-distance-right:9pt;mso-wrap-distance-bottom:31.7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сот. 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601345" distB="152400" distL="114300" distR="3714115" simplePos="0" relativeHeight="125829384" behindDoc="0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958215</wp:posOffset>
                </wp:positionV>
                <wp:extent cx="1999615" cy="75565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755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ind w:left="0"/>
                              <w:jc w:val="right"/>
                            </w:pPr>
                            <w:r>
                              <w:t>(Ф.И.О. водителя)</w:t>
                            </w:r>
                          </w:p>
                          <w:p w:rsidR="000D2A68" w:rsidRDefault="00942667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3221"/>
                              </w:tabs>
                            </w:pPr>
                            <w:bookmarkStart w:id="8" w:name="bookmark7"/>
                            <w:r>
                              <w:t xml:space="preserve">2. </w:t>
                            </w:r>
                            <w:r>
                              <w:tab/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30" type="#_x0000_t202" style="position:absolute;left:0;text-align:left;margin-left:73pt;margin-top:75.45pt;width:157.45pt;height:59.5pt;z-index:125829384;visibility:visible;mso-wrap-style:square;mso-height-percent:0;mso-wrap-distance-left:9pt;mso-wrap-distance-top:47.35pt;mso-wrap-distance-right:292.45pt;mso-wrap-distance-bottom:12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ind w:left="0"/>
                        <w:jc w:val="right"/>
                      </w:pPr>
                      <w:r>
                        <w:t>(Ф.И.О. водителя)</w:t>
                      </w:r>
                    </w:p>
                    <w:p w:rsidR="000D2A68" w:rsidRDefault="00942667">
                      <w:pPr>
                        <w:pStyle w:val="11"/>
                        <w:keepNext/>
                        <w:keepLines/>
                        <w:shd w:val="clear" w:color="auto" w:fill="auto"/>
                        <w:tabs>
                          <w:tab w:val="left" w:leader="underscore" w:pos="3221"/>
                        </w:tabs>
                      </w:pPr>
                      <w:bookmarkStart w:id="8" w:name="bookmark7"/>
                      <w:r>
                        <w:t xml:space="preserve">2. </w:t>
                      </w:r>
                      <w:r>
                        <w:tab/>
                      </w:r>
                      <w:bookmarkEnd w:id="8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42667" w:rsidRPr="00942667">
        <w:rPr>
          <w:b w:val="0"/>
          <w:sz w:val="24"/>
          <w:szCs w:val="24"/>
        </w:rPr>
        <w:t>(начальный населенный пункт) (конечный населенный пункт</w:t>
      </w:r>
      <w:r w:rsidR="00942667" w:rsidRPr="00FB5539">
        <w:rPr>
          <w:sz w:val="24"/>
          <w:szCs w:val="24"/>
        </w:rPr>
        <w:t>)</w:t>
      </w:r>
    </w:p>
    <w:p w:rsidR="000D2A68" w:rsidRPr="00FB5539" w:rsidRDefault="00942667" w:rsidP="006060F8">
      <w:pPr>
        <w:spacing w:line="14" w:lineRule="exact"/>
      </w:pPr>
      <w:r w:rsidRPr="00FB5539">
        <w:rPr>
          <w:noProof/>
          <w:lang w:bidi="ar-SA"/>
        </w:rPr>
        <mc:AlternateContent>
          <mc:Choice Requires="wps">
            <w:drawing>
              <wp:anchor distT="384810" distB="563880" distL="126365" distR="5554980" simplePos="0" relativeHeight="125829382" behindDoc="0" locked="0" layoutInCell="1" allowOverlap="1">
                <wp:simplePos x="0" y="0"/>
                <wp:positionH relativeFrom="page">
                  <wp:posOffset>936625</wp:posOffset>
                </wp:positionH>
                <wp:positionV relativeFrom="paragraph">
                  <wp:posOffset>393700</wp:posOffset>
                </wp:positionV>
                <wp:extent cx="146050" cy="21653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9" w:name="bookmark6"/>
                            <w:r>
                              <w:t>1.</w:t>
                            </w:r>
                            <w:bookmarkEnd w:id="9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5" o:spid="_x0000_s1031" type="#_x0000_t202" style="position:absolute;margin-left:73.75pt;margin-top:31pt;width:11.5pt;height:17.05pt;z-index:125829382;visibility:visible;mso-wrap-style:square;mso-wrap-distance-left:9.95pt;mso-wrap-distance-top:30.3pt;mso-wrap-distance-right:437.4pt;mso-wrap-distance-bottom:4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" filled="f" stroked="f">
                <v:textbox inset="0,0,0,0">
                  <w:txbxContent>
                    <w:p w:rsidR="000D2A68" w:rsidRDefault="00942667">
                      <w:pPr>
                        <w:pStyle w:val="11"/>
                        <w:keepNext/>
                        <w:keepLines/>
                        <w:shd w:val="clear" w:color="auto" w:fill="auto"/>
                        <w:jc w:val="left"/>
                      </w:pPr>
                      <w:bookmarkStart w:id="10" w:name="bookmark6"/>
                      <w:r>
                        <w:t>1.</w:t>
                      </w:r>
                      <w:bookmarkEnd w:id="10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601345" distB="402590" distL="3250565" distR="1781810" simplePos="0" relativeHeight="125829386" behindDoc="0" locked="0" layoutInCell="1" allowOverlap="1">
                <wp:simplePos x="0" y="0"/>
                <wp:positionH relativeFrom="page">
                  <wp:posOffset>4060825</wp:posOffset>
                </wp:positionH>
                <wp:positionV relativeFrom="paragraph">
                  <wp:posOffset>610235</wp:posOffset>
                </wp:positionV>
                <wp:extent cx="795655" cy="16129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32" type="#_x0000_t202" style="position:absolute;margin-left:319.75pt;margin-top:48.05pt;width:62.65pt;height:12.7pt;z-index:125829386;visibility:visible;mso-wrap-style:square;mso-wrap-distance-left:255.95pt;mso-wrap-distance-top:47.35pt;mso-wrap-distance-right:140.3pt;mso-wrap-distance-bottom:31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дата рождения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1012825" distB="0" distL="1120140" distR="3744595" simplePos="0" relativeHeight="125829390" behindDoc="0" locked="0" layoutInCell="1" allowOverlap="1">
                <wp:simplePos x="0" y="0"/>
                <wp:positionH relativeFrom="page">
                  <wp:posOffset>1930400</wp:posOffset>
                </wp:positionH>
                <wp:positionV relativeFrom="paragraph">
                  <wp:posOffset>1021715</wp:posOffset>
                </wp:positionV>
                <wp:extent cx="963295" cy="16129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29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(Ф.И.О. водителя)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33" type="#_x0000_t202" style="position:absolute;margin-left:152pt;margin-top:80.45pt;width:75.85pt;height:12.7pt;z-index:125829390;visibility:visible;mso-wrap-style:square;mso-wrap-distance-left:88.2pt;mso-wrap-distance-top:79.75pt;mso-wrap-distance-right:294.8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(Ф.И.О. водителя)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E7BA0" w:rsidRDefault="00CE7BA0" w:rsidP="006060F8">
      <w:pPr>
        <w:pStyle w:val="20"/>
        <w:shd w:val="clear" w:color="auto" w:fill="auto"/>
        <w:spacing w:after="0" w:line="374" w:lineRule="auto"/>
        <w:ind w:left="0"/>
        <w:rPr>
          <w:sz w:val="24"/>
          <w:szCs w:val="24"/>
        </w:rPr>
      </w:pPr>
    </w:p>
    <w:p w:rsidR="00942667" w:rsidRDefault="00942667" w:rsidP="00CE7BA0">
      <w:pPr>
        <w:pStyle w:val="20"/>
        <w:shd w:val="clear" w:color="auto" w:fill="auto"/>
        <w:spacing w:after="0" w:line="374" w:lineRule="auto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0D2A68" w:rsidRPr="00942667" w:rsidRDefault="00942667" w:rsidP="00CE7BA0">
      <w:pPr>
        <w:pStyle w:val="20"/>
        <w:shd w:val="clear" w:color="auto" w:fill="auto"/>
        <w:spacing w:after="0" w:line="374" w:lineRule="auto"/>
        <w:ind w:left="0"/>
        <w:rPr>
          <w:b w:val="0"/>
          <w:sz w:val="24"/>
          <w:szCs w:val="24"/>
        </w:rPr>
      </w:pPr>
      <w:r w:rsidRPr="00CE7BA0">
        <w:rPr>
          <w:sz w:val="24"/>
          <w:szCs w:val="24"/>
        </w:rPr>
        <w:t>(</w:t>
      </w:r>
      <w:r w:rsidRPr="00942667">
        <w:rPr>
          <w:b w:val="0"/>
          <w:sz w:val="24"/>
          <w:szCs w:val="24"/>
        </w:rPr>
        <w:t>Ф.И.О. руководителя образовательной организации, (подпись) организации, осуществляющей обучение,</w:t>
      </w:r>
      <w:r w:rsidR="00CE7BA0" w:rsidRPr="00942667">
        <w:rPr>
          <w:b w:val="0"/>
          <w:sz w:val="24"/>
          <w:szCs w:val="24"/>
        </w:rPr>
        <w:t xml:space="preserve"> </w:t>
      </w: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0" distB="484505" distL="827405" distR="114300" simplePos="0" relativeHeight="125829396" behindDoc="0" locked="0" layoutInCell="1" allowOverlap="1">
                <wp:simplePos x="0" y="0"/>
                <wp:positionH relativeFrom="page">
                  <wp:posOffset>6078220</wp:posOffset>
                </wp:positionH>
                <wp:positionV relativeFrom="margin">
                  <wp:posOffset>4035425</wp:posOffset>
                </wp:positionV>
                <wp:extent cx="328930" cy="161290"/>
                <wp:effectExtent l="0" t="0" r="0" b="0"/>
                <wp:wrapSquare wrapText="lef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Pr="00942667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  <w:rPr>
                                <w:b w:val="0"/>
                              </w:rPr>
                            </w:pPr>
                            <w:r w:rsidRPr="00942667">
                              <w:rPr>
                                <w:b w:val="0"/>
                              </w:rPr>
                              <w:t>(дата)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9" o:spid="_x0000_s1034" type="#_x0000_t202" style="position:absolute;margin-left:478.6pt;margin-top:317.75pt;width:25.9pt;height:12.7pt;z-index:125829396;visibility:visible;mso-wrap-style:square;mso-wrap-distance-left:65.15pt;mso-wrap-distance-top:0;mso-wrap-distance-right:9pt;mso-wrap-distance-bottom:38.15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" filled="f" stroked="f">
                <v:textbox style="mso-fit-shape-to-text:t" inset="0,0,0,0">
                  <w:txbxContent>
                    <w:p w:rsidR="000D2A68" w:rsidRPr="00942667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  <w:rPr>
                          <w:b w:val="0"/>
                        </w:rPr>
                      </w:pPr>
                      <w:r w:rsidRPr="00942667">
                        <w:rPr>
                          <w:b w:val="0"/>
                        </w:rPr>
                        <w:t>(дата)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942667">
        <w:rPr>
          <w:b w:val="0"/>
          <w:noProof/>
          <w:sz w:val="24"/>
          <w:szCs w:val="24"/>
          <w:lang w:bidi="ar-SA"/>
        </w:rPr>
        <mc:AlternateContent>
          <mc:Choice Requires="wps">
            <w:drawing>
              <wp:anchor distT="417830" distB="0" distL="114300" distR="775970" simplePos="0" relativeHeight="125829398" behindDoc="0" locked="0" layoutInCell="1" allowOverlap="1">
                <wp:simplePos x="0" y="0"/>
                <wp:positionH relativeFrom="page">
                  <wp:posOffset>5365115</wp:posOffset>
                </wp:positionH>
                <wp:positionV relativeFrom="margin">
                  <wp:posOffset>4453255</wp:posOffset>
                </wp:positionV>
                <wp:extent cx="381000" cy="228600"/>
                <wp:effectExtent l="0" t="0" r="0" b="0"/>
                <wp:wrapSquare wrapText="left"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Pr="00CE7BA0" w:rsidRDefault="00942667">
                            <w:pPr>
                              <w:pStyle w:val="1"/>
                              <w:shd w:val="clear" w:color="auto" w:fill="auto"/>
                              <w:ind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CE7BA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М.П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1" o:spid="_x0000_s1035" type="#_x0000_t202" style="position:absolute;margin-left:422.45pt;margin-top:350.65pt;width:30pt;height:18pt;z-index:125829398;visibility:visible;mso-wrap-style:square;mso-wrap-distance-left:9pt;mso-wrap-distance-top:32.9pt;mso-wrap-distance-right:61.1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" filled="f" stroked="f">
                <v:textbox style="mso-fit-shape-to-text:t" inset="0,0,0,0">
                  <w:txbxContent>
                    <w:p w:rsidR="000D2A68" w:rsidRPr="00CE7BA0" w:rsidRDefault="00942667">
                      <w:pPr>
                        <w:pStyle w:val="1"/>
                        <w:shd w:val="clear" w:color="auto" w:fill="auto"/>
                        <w:ind w:firstLine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CE7BA0">
                        <w:rPr>
                          <w:b/>
                          <w:bCs/>
                          <w:sz w:val="24"/>
                          <w:szCs w:val="24"/>
                        </w:rPr>
                        <w:t>М.П</w:t>
                      </w: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Pr="00942667">
        <w:rPr>
          <w:b w:val="0"/>
          <w:sz w:val="24"/>
          <w:szCs w:val="24"/>
        </w:rPr>
        <w:t>должностного лица автотранспортного предприятия или ИП)</w:t>
      </w:r>
    </w:p>
    <w:p w:rsidR="00CE7BA0" w:rsidRPr="00CE7BA0" w:rsidRDefault="00CE7BA0" w:rsidP="00CE7BA0">
      <w:bookmarkStart w:id="10" w:name="bookmark13"/>
    </w:p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Pr="00CE7BA0" w:rsidRDefault="00CE7BA0" w:rsidP="00CE7BA0"/>
    <w:p w:rsidR="00CE7BA0" w:rsidRDefault="00CE7BA0" w:rsidP="00CE7BA0"/>
    <w:p w:rsidR="00EA1DD9" w:rsidRDefault="00EA1DD9" w:rsidP="00CE7BA0"/>
    <w:p w:rsidR="00CE7BA0" w:rsidRDefault="00CE7BA0" w:rsidP="00CE7BA0"/>
    <w:p w:rsidR="00503D13" w:rsidRPr="00CE7BA0" w:rsidRDefault="00503D13" w:rsidP="00CE7BA0"/>
    <w:p w:rsidR="00CE7BA0" w:rsidRDefault="00EA1DD9" w:rsidP="00EA1DD9">
      <w:pPr>
        <w:jc w:val="right"/>
        <w:rPr>
          <w:rFonts w:ascii="Times New Roman" w:hAnsi="Times New Roman" w:cs="Times New Roman"/>
        </w:rPr>
      </w:pPr>
      <w:r w:rsidRPr="00EA1DD9">
        <w:rPr>
          <w:rFonts w:ascii="Times New Roman" w:hAnsi="Times New Roman" w:cs="Times New Roman"/>
        </w:rPr>
        <w:t>Приложение №5</w:t>
      </w:r>
    </w:p>
    <w:p w:rsidR="00EA1DD9" w:rsidRDefault="00EA1DD9" w:rsidP="00575602">
      <w:pPr>
        <w:tabs>
          <w:tab w:val="left" w:pos="8080"/>
        </w:tabs>
        <w:jc w:val="right"/>
        <w:rPr>
          <w:rFonts w:ascii="Times New Roman" w:hAnsi="Times New Roman" w:cs="Times New Roman"/>
        </w:rPr>
      </w:pPr>
    </w:p>
    <w:p w:rsidR="00EA1DD9" w:rsidRPr="00EA1DD9" w:rsidRDefault="00EA1DD9" w:rsidP="00EA1DD9">
      <w:pPr>
        <w:jc w:val="right"/>
        <w:rPr>
          <w:rFonts w:ascii="Times New Roman" w:hAnsi="Times New Roman" w:cs="Times New Roman"/>
        </w:rPr>
      </w:pPr>
    </w:p>
    <w:p w:rsidR="000D2A68" w:rsidRPr="00EA1DD9" w:rsidRDefault="00942667" w:rsidP="00EA1DD9">
      <w:pPr>
        <w:jc w:val="center"/>
        <w:rPr>
          <w:rFonts w:ascii="Times New Roman" w:hAnsi="Times New Roman" w:cs="Times New Roman"/>
          <w:b/>
        </w:rPr>
      </w:pPr>
      <w:r w:rsidRPr="00EA1DD9">
        <w:rPr>
          <w:rFonts w:ascii="Times New Roman" w:hAnsi="Times New Roman" w:cs="Times New Roman"/>
          <w:b/>
        </w:rPr>
        <w:t>ИНФОРМАЦИЯ</w:t>
      </w:r>
      <w:bookmarkEnd w:id="10"/>
    </w:p>
    <w:p w:rsidR="000D2A68" w:rsidRPr="00EA1DD9" w:rsidRDefault="00942667" w:rsidP="00EA1DD9">
      <w:pPr>
        <w:jc w:val="center"/>
        <w:rPr>
          <w:rFonts w:ascii="Times New Roman" w:hAnsi="Times New Roman" w:cs="Times New Roman"/>
          <w:b/>
        </w:rPr>
      </w:pPr>
      <w:r w:rsidRPr="00EA1DD9">
        <w:rPr>
          <w:rFonts w:ascii="Times New Roman" w:hAnsi="Times New Roman" w:cs="Times New Roman"/>
          <w:b/>
        </w:rPr>
        <w:t>о порядке посадки группы детей «</w:t>
      </w:r>
      <w:r w:rsidR="00EA1DD9">
        <w:rPr>
          <w:rFonts w:ascii="Times New Roman" w:hAnsi="Times New Roman" w:cs="Times New Roman"/>
          <w:b/>
        </w:rPr>
        <w:t>____» ___________</w:t>
      </w:r>
      <w:r w:rsidRPr="00EA1DD9">
        <w:rPr>
          <w:rFonts w:ascii="Times New Roman" w:hAnsi="Times New Roman" w:cs="Times New Roman"/>
          <w:b/>
        </w:rPr>
        <w:t xml:space="preserve"> 20</w:t>
      </w:r>
      <w:r w:rsidRPr="00EA1DD9">
        <w:rPr>
          <w:rFonts w:ascii="Times New Roman" w:hAnsi="Times New Roman" w:cs="Times New Roman"/>
          <w:b/>
        </w:rPr>
        <w:tab/>
        <w:t xml:space="preserve"> года</w:t>
      </w:r>
    </w:p>
    <w:p w:rsidR="000D2A68" w:rsidRPr="00EA1DD9" w:rsidRDefault="00EA1DD9" w:rsidP="00EA1DD9">
      <w:pPr>
        <w:jc w:val="both"/>
        <w:rPr>
          <w:rFonts w:ascii="Times New Roman" w:hAnsi="Times New Roman" w:cs="Times New Roman"/>
        </w:rPr>
      </w:pPr>
      <w:r w:rsidRPr="00EA1DD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942667" w:rsidRPr="00EA1DD9">
        <w:rPr>
          <w:rFonts w:ascii="Times New Roman" w:hAnsi="Times New Roman" w:cs="Times New Roman"/>
        </w:rPr>
        <w:t>(дата)</w:t>
      </w:r>
      <w:r w:rsidRPr="00EA1DD9">
        <w:rPr>
          <w:rFonts w:ascii="Times New Roman" w:hAnsi="Times New Roman" w:cs="Times New Roman"/>
        </w:rPr>
        <w:t xml:space="preserve">  </w:t>
      </w:r>
      <w:r w:rsidR="00942667" w:rsidRPr="00EA1DD9">
        <w:rPr>
          <w:rFonts w:ascii="Times New Roman" w:hAnsi="Times New Roman" w:cs="Times New Roman"/>
        </w:rPr>
        <w:tab/>
        <w:t>(месяц)</w:t>
      </w:r>
    </w:p>
    <w:p w:rsidR="000D2A68" w:rsidRPr="00EA1DD9" w:rsidRDefault="00942667" w:rsidP="00EA1DD9">
      <w:pPr>
        <w:jc w:val="center"/>
        <w:rPr>
          <w:rFonts w:ascii="Times New Roman" w:hAnsi="Times New Roman" w:cs="Times New Roman"/>
          <w:b/>
        </w:rPr>
      </w:pPr>
      <w:r w:rsidRPr="00EA1DD9">
        <w:rPr>
          <w:rFonts w:ascii="Times New Roman" w:hAnsi="Times New Roman" w:cs="Times New Roman"/>
          <w:b/>
        </w:rPr>
        <w:t>в автобус</w:t>
      </w:r>
      <w:r w:rsidR="00EA1DD9">
        <w:rPr>
          <w:rFonts w:ascii="Times New Roman" w:hAnsi="Times New Roman" w:cs="Times New Roman"/>
          <w:b/>
        </w:rPr>
        <w:t>________</w:t>
      </w:r>
      <w:r w:rsidR="00540831">
        <w:rPr>
          <w:rFonts w:ascii="Times New Roman" w:hAnsi="Times New Roman" w:cs="Times New Roman"/>
          <w:b/>
        </w:rPr>
        <w:t>_________</w:t>
      </w:r>
      <w:r w:rsidR="00EA1DD9">
        <w:rPr>
          <w:rFonts w:ascii="Times New Roman" w:hAnsi="Times New Roman" w:cs="Times New Roman"/>
          <w:b/>
        </w:rPr>
        <w:t>_____</w:t>
      </w:r>
      <w:r w:rsidRPr="00EA1DD9">
        <w:rPr>
          <w:rFonts w:ascii="Times New Roman" w:hAnsi="Times New Roman" w:cs="Times New Roman"/>
          <w:b/>
        </w:rPr>
        <w:t xml:space="preserve"> г/н</w:t>
      </w:r>
      <w:r w:rsidR="00EA1DD9">
        <w:rPr>
          <w:rFonts w:ascii="Times New Roman" w:hAnsi="Times New Roman" w:cs="Times New Roman"/>
          <w:b/>
        </w:rPr>
        <w:t>________________</w:t>
      </w:r>
    </w:p>
    <w:p w:rsidR="000D2A68" w:rsidRDefault="00EA1DD9" w:rsidP="00EA1D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942667" w:rsidRPr="00EA1DD9">
        <w:rPr>
          <w:rFonts w:ascii="Times New Roman" w:hAnsi="Times New Roman" w:cs="Times New Roman"/>
        </w:rPr>
        <w:t>(марка, модель)</w:t>
      </w:r>
      <w:r w:rsidR="00942667" w:rsidRPr="00EA1D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942667" w:rsidRPr="00EA1DD9">
        <w:rPr>
          <w:rFonts w:ascii="Times New Roman" w:hAnsi="Times New Roman" w:cs="Times New Roman"/>
        </w:rPr>
        <w:t>(гос. номер)</w:t>
      </w:r>
    </w:p>
    <w:p w:rsidR="00540831" w:rsidRPr="00EA1DD9" w:rsidRDefault="00540831" w:rsidP="00EA1DD9">
      <w:pPr>
        <w:jc w:val="center"/>
        <w:rPr>
          <w:rFonts w:ascii="Times New Roman" w:hAnsi="Times New Roman" w:cs="Times New Roman"/>
        </w:rPr>
      </w:pPr>
    </w:p>
    <w:p w:rsidR="000D2A68" w:rsidRDefault="00942667" w:rsidP="00EA1DD9">
      <w:pPr>
        <w:pStyle w:val="1"/>
        <w:shd w:val="clear" w:color="auto" w:fill="auto"/>
        <w:ind w:left="2120" w:firstLine="60"/>
        <w:jc w:val="left"/>
        <w:rPr>
          <w:b/>
          <w:bCs/>
          <w:sz w:val="24"/>
          <w:szCs w:val="24"/>
        </w:rPr>
      </w:pPr>
      <w:r w:rsidRPr="00CE7BA0">
        <w:rPr>
          <w:b/>
          <w:bCs/>
          <w:sz w:val="24"/>
          <w:szCs w:val="24"/>
        </w:rPr>
        <w:t>при организованной перевозке по маршруту</w:t>
      </w:r>
    </w:p>
    <w:p w:rsidR="00540831" w:rsidRDefault="00540831" w:rsidP="00EA1DD9">
      <w:pPr>
        <w:pStyle w:val="1"/>
        <w:shd w:val="clear" w:color="auto" w:fill="auto"/>
        <w:ind w:left="2120" w:firstLine="60"/>
        <w:jc w:val="left"/>
        <w:rPr>
          <w:b/>
          <w:bCs/>
          <w:sz w:val="24"/>
          <w:szCs w:val="24"/>
        </w:rPr>
      </w:pPr>
    </w:p>
    <w:p w:rsidR="00EA1DD9" w:rsidRDefault="00EA1DD9" w:rsidP="00EA1DD9">
      <w:pPr>
        <w:pStyle w:val="20"/>
        <w:shd w:val="clear" w:color="auto" w:fill="auto"/>
        <w:spacing w:after="0"/>
        <w:ind w:left="1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  _____________________________________</w:t>
      </w:r>
    </w:p>
    <w:p w:rsidR="000D2A68" w:rsidRDefault="00942667" w:rsidP="00EA1DD9">
      <w:pPr>
        <w:pStyle w:val="20"/>
        <w:shd w:val="clear" w:color="auto" w:fill="auto"/>
        <w:spacing w:after="0"/>
        <w:ind w:left="180"/>
        <w:jc w:val="center"/>
        <w:rPr>
          <w:b w:val="0"/>
          <w:sz w:val="24"/>
          <w:szCs w:val="24"/>
        </w:rPr>
      </w:pPr>
      <w:r w:rsidRPr="00EA1DD9">
        <w:rPr>
          <w:b w:val="0"/>
          <w:sz w:val="24"/>
          <w:szCs w:val="24"/>
        </w:rPr>
        <w:t xml:space="preserve">(начальный населенный пункт) </w:t>
      </w:r>
      <w:r w:rsidR="00EA1DD9">
        <w:rPr>
          <w:b w:val="0"/>
          <w:sz w:val="24"/>
          <w:szCs w:val="24"/>
        </w:rPr>
        <w:t xml:space="preserve">             </w:t>
      </w:r>
      <w:r w:rsidRPr="00EA1DD9">
        <w:rPr>
          <w:b w:val="0"/>
          <w:sz w:val="24"/>
          <w:szCs w:val="24"/>
        </w:rPr>
        <w:t>(конечный населенный пункт)</w:t>
      </w:r>
    </w:p>
    <w:p w:rsidR="00540831" w:rsidRDefault="00540831" w:rsidP="00EA1DD9">
      <w:pPr>
        <w:pStyle w:val="20"/>
        <w:shd w:val="clear" w:color="auto" w:fill="auto"/>
        <w:spacing w:after="0"/>
        <w:ind w:left="180"/>
        <w:jc w:val="center"/>
        <w:rPr>
          <w:b w:val="0"/>
          <w:sz w:val="24"/>
          <w:szCs w:val="24"/>
        </w:rPr>
      </w:pPr>
    </w:p>
    <w:p w:rsidR="00540831" w:rsidRPr="00EA1DD9" w:rsidRDefault="00540831" w:rsidP="00EA1DD9">
      <w:pPr>
        <w:pStyle w:val="20"/>
        <w:shd w:val="clear" w:color="auto" w:fill="auto"/>
        <w:spacing w:after="0"/>
        <w:ind w:left="180"/>
        <w:jc w:val="center"/>
        <w:rPr>
          <w:b w:val="0"/>
          <w:sz w:val="24"/>
          <w:szCs w:val="24"/>
        </w:rPr>
      </w:pPr>
    </w:p>
    <w:p w:rsidR="000D2A68" w:rsidRDefault="00942667" w:rsidP="00EA1DD9">
      <w:pPr>
        <w:pStyle w:val="1"/>
        <w:pBdr>
          <w:bottom w:val="single" w:sz="4" w:space="1" w:color="auto"/>
        </w:pBdr>
        <w:shd w:val="clear" w:color="auto" w:fill="auto"/>
        <w:spacing w:after="300"/>
        <w:ind w:left="560" w:firstLine="0"/>
        <w:jc w:val="left"/>
        <w:rPr>
          <w:b/>
          <w:sz w:val="24"/>
          <w:szCs w:val="24"/>
        </w:rPr>
      </w:pPr>
      <w:r w:rsidRPr="00EA1DD9">
        <w:rPr>
          <w:b/>
          <w:sz w:val="24"/>
          <w:szCs w:val="24"/>
        </w:rPr>
        <w:t>Ответственный за организацию посадки высадки группы детей:</w:t>
      </w:r>
    </w:p>
    <w:p w:rsidR="00EA1DD9" w:rsidRPr="00EA1DD9" w:rsidRDefault="00EA1DD9" w:rsidP="00540831">
      <w:pPr>
        <w:pStyle w:val="1"/>
        <w:pBdr>
          <w:bottom w:val="single" w:sz="4" w:space="1" w:color="auto"/>
        </w:pBdr>
        <w:shd w:val="clear" w:color="auto" w:fill="auto"/>
        <w:ind w:left="560" w:firstLine="0"/>
        <w:jc w:val="left"/>
        <w:rPr>
          <w:b/>
          <w:sz w:val="24"/>
          <w:szCs w:val="24"/>
        </w:rPr>
      </w:pPr>
    </w:p>
    <w:p w:rsidR="000D2A68" w:rsidRPr="00540831" w:rsidRDefault="00942667" w:rsidP="00540831">
      <w:pPr>
        <w:pStyle w:val="20"/>
        <w:shd w:val="clear" w:color="auto" w:fill="auto"/>
        <w:spacing w:after="0"/>
        <w:ind w:left="2280"/>
        <w:rPr>
          <w:sz w:val="24"/>
          <w:szCs w:val="24"/>
        </w:rPr>
      </w:pPr>
      <w:r w:rsidRPr="00540831">
        <w:rPr>
          <w:bCs w:val="0"/>
          <w:sz w:val="24"/>
          <w:szCs w:val="24"/>
        </w:rPr>
        <w:t>(Ф.И.О. ответственного лица, должность)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1" w:name="bookmark14"/>
      <w:r w:rsidRPr="00FB5539">
        <w:rPr>
          <w:sz w:val="24"/>
          <w:szCs w:val="24"/>
        </w:rPr>
        <w:tab/>
      </w:r>
      <w:bookmarkEnd w:id="11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2" w:name="bookmark15"/>
      <w:r w:rsidRPr="00FB5539">
        <w:rPr>
          <w:sz w:val="24"/>
          <w:szCs w:val="24"/>
        </w:rPr>
        <w:tab/>
      </w:r>
      <w:bookmarkEnd w:id="12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3" w:name="bookmark16"/>
      <w:r w:rsidRPr="00FB5539">
        <w:rPr>
          <w:sz w:val="24"/>
          <w:szCs w:val="24"/>
        </w:rPr>
        <w:tab/>
      </w:r>
      <w:bookmarkEnd w:id="13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6"/>
        </w:tabs>
        <w:rPr>
          <w:sz w:val="24"/>
          <w:szCs w:val="24"/>
        </w:rPr>
      </w:pPr>
      <w:bookmarkStart w:id="14" w:name="bookmark17"/>
      <w:r w:rsidRPr="00FB5539">
        <w:rPr>
          <w:sz w:val="24"/>
          <w:szCs w:val="24"/>
        </w:rPr>
        <w:tab/>
      </w:r>
      <w:bookmarkEnd w:id="14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5" w:name="bookmark18"/>
      <w:r w:rsidRPr="00FB5539">
        <w:rPr>
          <w:sz w:val="24"/>
          <w:szCs w:val="24"/>
        </w:rPr>
        <w:tab/>
      </w:r>
      <w:bookmarkEnd w:id="15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6" w:name="bookmark19"/>
      <w:r w:rsidRPr="00FB5539">
        <w:rPr>
          <w:sz w:val="24"/>
          <w:szCs w:val="24"/>
        </w:rPr>
        <w:tab/>
      </w:r>
      <w:bookmarkEnd w:id="16"/>
    </w:p>
    <w:p w:rsidR="000D2A68" w:rsidRPr="00FB5539" w:rsidRDefault="00942667" w:rsidP="006060F8">
      <w:pPr>
        <w:pStyle w:val="20"/>
        <w:shd w:val="clear" w:color="auto" w:fill="auto"/>
        <w:ind w:firstLine="6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7" w:name="bookmark20"/>
      <w:r w:rsidRPr="00FB5539">
        <w:rPr>
          <w:sz w:val="24"/>
          <w:szCs w:val="24"/>
        </w:rPr>
        <w:tab/>
      </w:r>
      <w:bookmarkEnd w:id="17"/>
    </w:p>
    <w:p w:rsidR="000D2A68" w:rsidRPr="00FB5539" w:rsidRDefault="00942667" w:rsidP="006060F8">
      <w:pPr>
        <w:pStyle w:val="20"/>
        <w:shd w:val="clear" w:color="auto" w:fill="auto"/>
        <w:ind w:left="228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8" w:name="bookmark21"/>
      <w:r w:rsidRPr="00FB5539">
        <w:rPr>
          <w:sz w:val="24"/>
          <w:szCs w:val="24"/>
        </w:rPr>
        <w:tab/>
      </w:r>
      <w:bookmarkEnd w:id="18"/>
    </w:p>
    <w:p w:rsidR="000D2A68" w:rsidRPr="00FB5539" w:rsidRDefault="00942667" w:rsidP="006060F8">
      <w:pPr>
        <w:pStyle w:val="20"/>
        <w:shd w:val="clear" w:color="auto" w:fill="auto"/>
        <w:ind w:left="228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1"/>
        <w:keepNext/>
        <w:keepLines/>
        <w:numPr>
          <w:ilvl w:val="0"/>
          <w:numId w:val="5"/>
        </w:numPr>
        <w:shd w:val="clear" w:color="auto" w:fill="auto"/>
        <w:tabs>
          <w:tab w:val="left" w:pos="483"/>
          <w:tab w:val="left" w:leader="underscore" w:pos="8261"/>
        </w:tabs>
        <w:rPr>
          <w:sz w:val="24"/>
          <w:szCs w:val="24"/>
        </w:rPr>
      </w:pPr>
      <w:bookmarkStart w:id="19" w:name="bookmark22"/>
      <w:r w:rsidRPr="00FB5539">
        <w:rPr>
          <w:sz w:val="24"/>
          <w:szCs w:val="24"/>
        </w:rPr>
        <w:tab/>
      </w:r>
      <w:bookmarkEnd w:id="19"/>
    </w:p>
    <w:p w:rsidR="000D2A68" w:rsidRPr="00FB5539" w:rsidRDefault="00942667" w:rsidP="006060F8">
      <w:pPr>
        <w:pStyle w:val="20"/>
        <w:shd w:val="clear" w:color="auto" w:fill="auto"/>
        <w:spacing w:after="440"/>
        <w:ind w:left="2280"/>
        <w:rPr>
          <w:sz w:val="24"/>
          <w:szCs w:val="24"/>
        </w:rPr>
      </w:pPr>
      <w:r w:rsidRPr="00FB5539">
        <w:rPr>
          <w:sz w:val="24"/>
          <w:szCs w:val="24"/>
        </w:rPr>
        <w:t>(действия группы детей, ответственного лица)</w:t>
      </w:r>
    </w:p>
    <w:p w:rsidR="000D2A68" w:rsidRPr="00FB5539" w:rsidRDefault="00942667" w:rsidP="006060F8">
      <w:pPr>
        <w:pStyle w:val="1"/>
        <w:shd w:val="clear" w:color="auto" w:fill="auto"/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>Приложение: Копия должностной инструкции лица, ответственного за</w:t>
      </w:r>
    </w:p>
    <w:p w:rsidR="000D2A68" w:rsidRPr="00FB5539" w:rsidRDefault="00942667" w:rsidP="006060F8">
      <w:pPr>
        <w:pStyle w:val="1"/>
        <w:shd w:val="clear" w:color="auto" w:fill="auto"/>
        <w:spacing w:after="300"/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 xml:space="preserve">организованную перевозку группы детей </w:t>
      </w:r>
      <w:r w:rsidRPr="00FB5539">
        <w:rPr>
          <w:i/>
          <w:iCs/>
          <w:sz w:val="24"/>
          <w:szCs w:val="24"/>
        </w:rPr>
        <w:t>(ОБЯЗАТЕЛЬНО).</w:t>
      </w:r>
    </w:p>
    <w:p w:rsidR="00575602" w:rsidRDefault="00942667" w:rsidP="00575602">
      <w:pPr>
        <w:pStyle w:val="20"/>
        <w:shd w:val="clear" w:color="auto" w:fill="auto"/>
        <w:tabs>
          <w:tab w:val="left" w:pos="5791"/>
        </w:tabs>
        <w:spacing w:after="0"/>
        <w:ind w:left="0"/>
        <w:jc w:val="both"/>
        <w:rPr>
          <w:sz w:val="24"/>
          <w:szCs w:val="24"/>
        </w:rPr>
      </w:pPr>
      <w:r w:rsidRPr="00FB5539">
        <w:rPr>
          <w:sz w:val="24"/>
          <w:szCs w:val="24"/>
        </w:rPr>
        <w:t>Ф.И.О. руководителя образовательной организации</w:t>
      </w:r>
      <w:r w:rsidR="00575602">
        <w:rPr>
          <w:sz w:val="24"/>
          <w:szCs w:val="24"/>
        </w:rPr>
        <w:t>___________________</w:t>
      </w:r>
    </w:p>
    <w:p w:rsidR="000D2A68" w:rsidRPr="00575602" w:rsidRDefault="00575602" w:rsidP="00575602">
      <w:pPr>
        <w:pStyle w:val="20"/>
        <w:shd w:val="clear" w:color="auto" w:fill="auto"/>
        <w:tabs>
          <w:tab w:val="left" w:pos="5791"/>
        </w:tabs>
        <w:spacing w:after="0"/>
        <w:ind w:left="0"/>
        <w:jc w:val="both"/>
        <w:rPr>
          <w:b w:val="0"/>
          <w:sz w:val="24"/>
          <w:szCs w:val="24"/>
        </w:rPr>
      </w:pPr>
      <w:r w:rsidRPr="00575602">
        <w:rPr>
          <w:b w:val="0"/>
          <w:sz w:val="24"/>
          <w:szCs w:val="24"/>
        </w:rPr>
        <w:t xml:space="preserve">                                                                                                     (</w:t>
      </w:r>
      <w:r w:rsidR="00942667" w:rsidRPr="00575602">
        <w:rPr>
          <w:b w:val="0"/>
          <w:sz w:val="24"/>
          <w:szCs w:val="24"/>
        </w:rPr>
        <w:t>подпись) (дата)</w:t>
      </w:r>
      <w:r w:rsidR="00942667" w:rsidRPr="00575602">
        <w:rPr>
          <w:b w:val="0"/>
          <w:sz w:val="24"/>
          <w:szCs w:val="24"/>
        </w:rPr>
        <w:br w:type="page"/>
      </w:r>
    </w:p>
    <w:p w:rsidR="00575602" w:rsidRDefault="00575602" w:rsidP="00575602">
      <w:pPr>
        <w:jc w:val="right"/>
        <w:rPr>
          <w:rFonts w:ascii="Times New Roman" w:hAnsi="Times New Roman" w:cs="Times New Roman"/>
        </w:rPr>
      </w:pPr>
      <w:bookmarkStart w:id="20" w:name="bookmark23"/>
      <w:r w:rsidRPr="00EA1D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6</w:t>
      </w:r>
    </w:p>
    <w:p w:rsidR="00575602" w:rsidRDefault="00575602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575602" w:rsidRDefault="00575602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D2A68" w:rsidRPr="00FB5539" w:rsidRDefault="00942667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СВЕДЕНИЯ</w:t>
      </w:r>
      <w:bookmarkEnd w:id="20"/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6362"/>
          <w:tab w:val="left" w:leader="underscore" w:pos="7754"/>
          <w:tab w:val="left" w:leader="underscore" w:pos="8846"/>
        </w:tabs>
        <w:ind w:left="54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о медицинском работнике (работниках) «</w:t>
      </w:r>
      <w:r w:rsidRPr="00FB5539">
        <w:rPr>
          <w:b/>
          <w:bCs/>
          <w:sz w:val="24"/>
          <w:szCs w:val="24"/>
        </w:rPr>
        <w:tab/>
        <w:t xml:space="preserve">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942667" w:rsidRDefault="00942667" w:rsidP="00942667">
      <w:pPr>
        <w:pStyle w:val="20"/>
        <w:shd w:val="clear" w:color="auto" w:fill="auto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 xml:space="preserve">                                                       (дата)           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754"/>
          <w:tab w:val="left" w:leader="underscore" w:pos="9303"/>
        </w:tabs>
        <w:ind w:left="62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для организованной перевозки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942667">
      <w:pPr>
        <w:pStyle w:val="20"/>
        <w:shd w:val="clear" w:color="auto" w:fill="auto"/>
        <w:rPr>
          <w:b w:val="0"/>
          <w:sz w:val="24"/>
          <w:szCs w:val="24"/>
        </w:rPr>
      </w:pPr>
      <w:r w:rsidRPr="00942667">
        <w:rPr>
          <w:b w:val="0"/>
          <w:sz w:val="24"/>
          <w:szCs w:val="24"/>
        </w:rPr>
        <w:t xml:space="preserve">                                                          (марка, модель)          (гос. номер)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775"/>
          <w:tab w:val="left" w:leader="underscore" w:pos="8846"/>
        </w:tabs>
        <w:ind w:left="110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по маршруту </w:t>
      </w:r>
      <w:r w:rsidRPr="00FB5539">
        <w:rPr>
          <w:b/>
          <w:bCs/>
          <w:sz w:val="24"/>
          <w:szCs w:val="24"/>
        </w:rPr>
        <w:tab/>
        <w:t xml:space="preserve"> - </w:t>
      </w:r>
      <w:r w:rsidRPr="00FB5539">
        <w:rPr>
          <w:b/>
          <w:bCs/>
          <w:sz w:val="24"/>
          <w:szCs w:val="24"/>
        </w:rPr>
        <w:tab/>
      </w:r>
    </w:p>
    <w:p w:rsidR="000D2A68" w:rsidRPr="00942667" w:rsidRDefault="00942667" w:rsidP="00942667">
      <w:pPr>
        <w:pStyle w:val="20"/>
        <w:shd w:val="clear" w:color="auto" w:fill="auto"/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</w:t>
      </w:r>
      <w:r w:rsidRPr="00942667">
        <w:rPr>
          <w:b w:val="0"/>
          <w:sz w:val="24"/>
          <w:szCs w:val="24"/>
        </w:rPr>
        <w:t>(начальный населенный пункт)</w:t>
      </w:r>
      <w:r>
        <w:rPr>
          <w:b w:val="0"/>
          <w:sz w:val="24"/>
          <w:szCs w:val="24"/>
        </w:rPr>
        <w:t xml:space="preserve">    </w:t>
      </w:r>
      <w:r w:rsidRPr="00942667">
        <w:rPr>
          <w:b w:val="0"/>
          <w:sz w:val="24"/>
          <w:szCs w:val="24"/>
        </w:rPr>
        <w:t xml:space="preserve"> (конечный населенный пункт)</w:t>
      </w:r>
    </w:p>
    <w:p w:rsidR="000D2A68" w:rsidRPr="00FB5539" w:rsidRDefault="00942667" w:rsidP="006060F8">
      <w:pPr>
        <w:spacing w:line="14" w:lineRule="exact"/>
      </w:pPr>
      <w:r w:rsidRPr="00FB5539">
        <w:rPr>
          <w:noProof/>
          <w:lang w:bidi="ar-SA"/>
        </w:rPr>
        <mc:AlternateContent>
          <mc:Choice Requires="wps">
            <w:drawing>
              <wp:anchor distT="384810" distB="1496695" distL="117475" distR="3186430" simplePos="0" relativeHeight="125829400" behindDoc="0" locked="0" layoutInCell="1" allowOverlap="1">
                <wp:simplePos x="0" y="0"/>
                <wp:positionH relativeFrom="page">
                  <wp:posOffset>835660</wp:posOffset>
                </wp:positionH>
                <wp:positionV relativeFrom="paragraph">
                  <wp:posOffset>393700</wp:posOffset>
                </wp:positionV>
                <wp:extent cx="2792095" cy="76835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095" cy="768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267"/>
                              </w:tabs>
                            </w:pPr>
                            <w:bookmarkStart w:id="21" w:name="bookmark8"/>
                            <w:r>
                              <w:t xml:space="preserve">1. </w:t>
                            </w:r>
                            <w:r>
                              <w:tab/>
                            </w:r>
                            <w:bookmarkEnd w:id="21"/>
                          </w:p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ind w:left="0"/>
                              <w:jc w:val="center"/>
                            </w:pPr>
                            <w:r>
                              <w:t>(Ф.И.О. медицинского работника)</w:t>
                            </w:r>
                          </w:p>
                          <w:p w:rsidR="000D2A68" w:rsidRDefault="00942667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tabs>
                                <w:tab w:val="left" w:leader="underscore" w:pos="4339"/>
                              </w:tabs>
                            </w:pPr>
                            <w:bookmarkStart w:id="22" w:name="bookmark9"/>
                            <w:r>
                              <w:t xml:space="preserve">2. </w:t>
                            </w:r>
                            <w:r>
                              <w:tab/>
                            </w:r>
                            <w:bookmarkEnd w:id="22"/>
                          </w:p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  <w:jc w:val="center"/>
                            </w:pPr>
                            <w:r>
                              <w:t>(Ф.И.О. медицинского работника)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3" o:spid="_x0000_s1036" type="#_x0000_t202" style="position:absolute;margin-left:65.8pt;margin-top:31pt;width:219.85pt;height:60.5pt;z-index:125829400;visibility:visible;mso-wrap-style:square;mso-wrap-distance-left:9.25pt;mso-wrap-distance-top:30.3pt;mso-wrap-distance-right:250.9pt;mso-wrap-distance-bottom:11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" filled="f" stroked="f">
                <v:textbox inset="0,0,0,0">
                  <w:txbxContent>
                    <w:p w:rsidR="000D2A68" w:rsidRDefault="00942667">
                      <w:pPr>
                        <w:pStyle w:val="11"/>
                        <w:keepNext/>
                        <w:keepLines/>
                        <w:shd w:val="clear" w:color="auto" w:fill="auto"/>
                        <w:tabs>
                          <w:tab w:val="left" w:leader="underscore" w:pos="4267"/>
                        </w:tabs>
                      </w:pPr>
                      <w:bookmarkStart w:id="24" w:name="bookmark8"/>
                      <w:r>
                        <w:t xml:space="preserve">1. </w:t>
                      </w:r>
                      <w:r>
                        <w:tab/>
                      </w:r>
                      <w:bookmarkEnd w:id="24"/>
                    </w:p>
                    <w:p w:rsidR="000D2A68" w:rsidRDefault="00942667">
                      <w:pPr>
                        <w:pStyle w:val="20"/>
                        <w:shd w:val="clear" w:color="auto" w:fill="auto"/>
                        <w:ind w:left="0"/>
                        <w:jc w:val="center"/>
                      </w:pPr>
                      <w:r>
                        <w:t>(Ф.И.О. медицинского работника)</w:t>
                      </w:r>
                    </w:p>
                    <w:p w:rsidR="000D2A68" w:rsidRDefault="00942667">
                      <w:pPr>
                        <w:pStyle w:val="11"/>
                        <w:keepNext/>
                        <w:keepLines/>
                        <w:shd w:val="clear" w:color="auto" w:fill="auto"/>
                        <w:tabs>
                          <w:tab w:val="left" w:leader="underscore" w:pos="4339"/>
                        </w:tabs>
                      </w:pPr>
                      <w:bookmarkStart w:id="25" w:name="bookmark9"/>
                      <w:r>
                        <w:t xml:space="preserve">2. </w:t>
                      </w:r>
                      <w:r>
                        <w:tab/>
                      </w:r>
                      <w:bookmarkEnd w:id="25"/>
                    </w:p>
                    <w:p w:rsidR="000D2A68" w:rsidRDefault="00942667">
                      <w:pPr>
                        <w:pStyle w:val="20"/>
                        <w:shd w:val="clear" w:color="auto" w:fill="auto"/>
                        <w:spacing w:after="0"/>
                        <w:ind w:left="0"/>
                        <w:jc w:val="center"/>
                      </w:pPr>
                      <w:r>
                        <w:t>(Ф.И.О. медицинского работника)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579755" distB="1908175" distL="3519170" distR="1781810" simplePos="0" relativeHeight="125829402" behindDoc="0" locked="0" layoutInCell="1" allowOverlap="1">
                <wp:simplePos x="0" y="0"/>
                <wp:positionH relativeFrom="page">
                  <wp:posOffset>4237355</wp:posOffset>
                </wp:positionH>
                <wp:positionV relativeFrom="paragraph">
                  <wp:posOffset>588645</wp:posOffset>
                </wp:positionV>
                <wp:extent cx="795655" cy="16129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655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5" o:spid="_x0000_s1037" type="#_x0000_t202" style="position:absolute;margin-left:333.65pt;margin-top:46.35pt;width:62.65pt;height:12.7pt;z-index:125829402;visibility:visible;mso-wrap-style:square;mso-wrap-distance-left:277.1pt;mso-wrap-distance-top:45.65pt;mso-wrap-distance-right:140.3pt;mso-wrap-distance-bottom:15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дата рождения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991235" distB="1496695" distL="3512820" distR="1781810" simplePos="0" relativeHeight="125829404" behindDoc="0" locked="0" layoutInCell="1" allowOverlap="1">
                <wp:simplePos x="0" y="0"/>
                <wp:positionH relativeFrom="page">
                  <wp:posOffset>4231640</wp:posOffset>
                </wp:positionH>
                <wp:positionV relativeFrom="paragraph">
                  <wp:posOffset>1000125</wp:posOffset>
                </wp:positionV>
                <wp:extent cx="801370" cy="16129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37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дата рождения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7" o:spid="_x0000_s1038" type="#_x0000_t202" style="position:absolute;margin-left:333.2pt;margin-top:78.75pt;width:63.1pt;height:12.7pt;z-index:125829404;visibility:visible;mso-wrap-style:square;mso-wrap-distance-left:276.6pt;mso-wrap-distance-top:78.05pt;mso-wrap-distance-right:140.3pt;mso-wrap-distance-bottom:11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shd w:val="clear" w:color="auto" w:fill="auto"/>
                        <w:spacing w:after="0"/>
                        <w:ind w:left="0"/>
                      </w:pPr>
                      <w:r>
                        <w:t>дата рождения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579755" distB="1908175" distL="5311140" distR="114300" simplePos="0" relativeHeight="125829406" behindDoc="0" locked="0" layoutInCell="1" allowOverlap="1">
                <wp:simplePos x="0" y="0"/>
                <wp:positionH relativeFrom="page">
                  <wp:posOffset>6029960</wp:posOffset>
                </wp:positionH>
                <wp:positionV relativeFrom="paragraph">
                  <wp:posOffset>588645</wp:posOffset>
                </wp:positionV>
                <wp:extent cx="670560" cy="16129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сот. телефон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29" o:spid="_x0000_s1039" type="#_x0000_t202" style="position:absolute;margin-left:474.8pt;margin-top:46.35pt;width:52.8pt;height:12.7pt;z-index:125829406;visibility:visible;mso-wrap-style:square;mso-wrap-distance-left:418.2pt;mso-wrap-distance-top:45.65pt;mso-wrap-distance-right:9pt;mso-wrap-distance-bottom:150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сот. 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991235" distB="1496695" distL="5283835" distR="141605" simplePos="0" relativeHeight="125829408" behindDoc="0" locked="0" layoutInCell="1" allowOverlap="1">
                <wp:simplePos x="0" y="0"/>
                <wp:positionH relativeFrom="page">
                  <wp:posOffset>6002020</wp:posOffset>
                </wp:positionH>
                <wp:positionV relativeFrom="paragraph">
                  <wp:posOffset>1000125</wp:posOffset>
                </wp:positionV>
                <wp:extent cx="670560" cy="161290"/>
                <wp:effectExtent l="0" t="0" r="0" b="0"/>
                <wp:wrapTopAndBottom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сот. телефон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1" o:spid="_x0000_s1040" type="#_x0000_t202" style="position:absolute;margin-left:472.6pt;margin-top:78.75pt;width:52.8pt;height:12.7pt;z-index:125829408;visibility:visible;mso-wrap-style:square;mso-wrap-distance-left:416.05pt;mso-wrap-distance-top:78.05pt;mso-wrap-distance-right:11.15pt;mso-wrap-distance-bottom:117.8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сот. телефон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2012315" distB="0" distL="114300" distR="2741930" simplePos="0" relativeHeight="125829410" behindDoc="0" locked="0" layoutInCell="1" allowOverlap="1">
                <wp:simplePos x="0" y="0"/>
                <wp:positionH relativeFrom="page">
                  <wp:posOffset>833120</wp:posOffset>
                </wp:positionH>
                <wp:positionV relativeFrom="paragraph">
                  <wp:posOffset>2021205</wp:posOffset>
                </wp:positionV>
                <wp:extent cx="3239770" cy="63690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Pr="00942667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374" w:lineRule="auto"/>
                              <w:ind w:left="0"/>
                              <w:rPr>
                                <w:b w:val="0"/>
                              </w:rPr>
                            </w:pPr>
                            <w:r w:rsidRPr="00942667">
                              <w:rPr>
                                <w:b w:val="0"/>
                              </w:rPr>
                              <w:t>(Ф.И.О. руководителя образовательной организации, организации, осуществляющей обучение,</w:t>
                            </w:r>
                          </w:p>
                          <w:p w:rsidR="000D2A68" w:rsidRDefault="00942667">
                            <w:pPr>
                              <w:pStyle w:val="20"/>
                              <w:shd w:val="clear" w:color="auto" w:fill="auto"/>
                              <w:spacing w:after="0" w:line="374" w:lineRule="auto"/>
                              <w:ind w:left="0"/>
                            </w:pPr>
                            <w:r w:rsidRPr="00942667">
                              <w:rPr>
                                <w:b w:val="0"/>
                              </w:rPr>
                              <w:t>должностного лица автотранспортного предприятия или ИП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3" o:spid="_x0000_s1041" type="#_x0000_t202" style="position:absolute;margin-left:65.6pt;margin-top:159.15pt;width:255.1pt;height:50.15pt;z-index:125829410;visibility:visible;mso-wrap-style:square;mso-wrap-distance-left:9pt;mso-wrap-distance-top:158.45pt;mso-wrap-distance-right:215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" filled="f" stroked="f">
                <v:textbox inset="0,0,0,0">
                  <w:txbxContent>
                    <w:p w:rsidR="000D2A68" w:rsidRPr="00942667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374" w:lineRule="auto"/>
                        <w:ind w:left="0"/>
                        <w:rPr>
                          <w:b w:val="0"/>
                        </w:rPr>
                      </w:pPr>
                      <w:r w:rsidRPr="00942667">
                        <w:rPr>
                          <w:b w:val="0"/>
                        </w:rPr>
                        <w:t>(Ф.И.О. руководителя образовательной организации, организации, осуществляющей обучение,</w:t>
                      </w:r>
                    </w:p>
                    <w:p w:rsidR="000D2A68" w:rsidRDefault="00942667">
                      <w:pPr>
                        <w:pStyle w:val="20"/>
                        <w:shd w:val="clear" w:color="auto" w:fill="auto"/>
                        <w:spacing w:after="0" w:line="374" w:lineRule="auto"/>
                        <w:ind w:left="0"/>
                      </w:pPr>
                      <w:r w:rsidRPr="00942667">
                        <w:rPr>
                          <w:b w:val="0"/>
                        </w:rPr>
                        <w:t>должностного лица автотранспортного предприятия или ИП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2012315" distB="475615" distL="3747770" distR="1824355" simplePos="0" relativeHeight="125829412" behindDoc="0" locked="0" layoutInCell="1" allowOverlap="1">
                <wp:simplePos x="0" y="0"/>
                <wp:positionH relativeFrom="page">
                  <wp:posOffset>4465955</wp:posOffset>
                </wp:positionH>
                <wp:positionV relativeFrom="paragraph">
                  <wp:posOffset>2021205</wp:posOffset>
                </wp:positionV>
                <wp:extent cx="524510" cy="16129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5" o:spid="_x0000_s1042" type="#_x0000_t202" style="position:absolute;margin-left:351.65pt;margin-top:159.15pt;width:41.3pt;height:12.7pt;z-index:125829412;visibility:visible;mso-wrap-style:square;mso-wrap-distance-left:295.1pt;mso-wrap-distance-top:158.45pt;mso-wrap-distance-right:143.65pt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2012315" distB="475615" distL="5280660" distR="486410" simplePos="0" relativeHeight="125829414" behindDoc="0" locked="0" layoutInCell="1" allowOverlap="1">
                <wp:simplePos x="0" y="0"/>
                <wp:positionH relativeFrom="page">
                  <wp:posOffset>5999480</wp:posOffset>
                </wp:positionH>
                <wp:positionV relativeFrom="paragraph">
                  <wp:posOffset>2021205</wp:posOffset>
                </wp:positionV>
                <wp:extent cx="328930" cy="16129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" cy="161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7" o:spid="_x0000_s1043" type="#_x0000_t202" style="position:absolute;margin-left:472.4pt;margin-top:159.15pt;width:25.9pt;height:12.7pt;z-index:125829414;visibility:visible;mso-wrap-style:square;mso-wrap-distance-left:415.8pt;mso-wrap-distance-top:158.45pt;mso-wrap-distance-right:38.3pt;mso-wrap-distance-bottom:37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" filled="f" stroked="f">
                <v:textbox inset="0,0,0,0">
                  <w:txbxContent>
                    <w:p w:rsidR="000D2A68" w:rsidRDefault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ind w:left="0"/>
                      </w:pPr>
                      <w: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2430145" distB="0" distL="4558030" distR="1120140" simplePos="0" relativeHeight="125829416" behindDoc="0" locked="0" layoutInCell="1" allowOverlap="1">
                <wp:simplePos x="0" y="0"/>
                <wp:positionH relativeFrom="page">
                  <wp:posOffset>5276850</wp:posOffset>
                </wp:positionH>
                <wp:positionV relativeFrom="paragraph">
                  <wp:posOffset>2439035</wp:posOffset>
                </wp:positionV>
                <wp:extent cx="417830" cy="22860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3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11"/>
                              <w:keepNext/>
                              <w:keepLines/>
                              <w:shd w:val="clear" w:color="auto" w:fill="auto"/>
                              <w:jc w:val="left"/>
                            </w:pPr>
                            <w:bookmarkStart w:id="23" w:name="bookmark10"/>
                            <w:r w:rsidRPr="00575602">
                              <w:rPr>
                                <w:sz w:val="24"/>
                                <w:szCs w:val="24"/>
                              </w:rPr>
                              <w:t>М.П</w:t>
                            </w:r>
                            <w:r>
                              <w:t>.</w:t>
                            </w:r>
                            <w:bookmarkEnd w:id="2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9" o:spid="_x0000_s1044" type="#_x0000_t202" style="position:absolute;margin-left:415.5pt;margin-top:192.05pt;width:32.9pt;height:18pt;z-index:125829416;visibility:visible;mso-wrap-style:square;mso-wrap-distance-left:358.9pt;mso-wrap-distance-top:191.35pt;mso-wrap-distance-right:88.2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" filled="f" stroked="f">
                <v:textbox inset="0,0,0,0">
                  <w:txbxContent>
                    <w:p w:rsidR="000D2A68" w:rsidRDefault="00942667">
                      <w:pPr>
                        <w:pStyle w:val="11"/>
                        <w:keepNext/>
                        <w:keepLines/>
                        <w:shd w:val="clear" w:color="auto" w:fill="auto"/>
                        <w:jc w:val="left"/>
                      </w:pPr>
                      <w:bookmarkStart w:id="27" w:name="bookmark10"/>
                      <w:r w:rsidRPr="00575602">
                        <w:rPr>
                          <w:sz w:val="24"/>
                          <w:szCs w:val="24"/>
                        </w:rPr>
                        <w:t>М.П</w:t>
                      </w:r>
                      <w:r>
                        <w:t>.</w:t>
                      </w:r>
                      <w:bookmarkEnd w:id="2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D2A68" w:rsidRPr="00FB5539" w:rsidRDefault="00942667" w:rsidP="006060F8">
      <w:pPr>
        <w:pStyle w:val="30"/>
        <w:shd w:val="clear" w:color="auto" w:fill="auto"/>
        <w:sectPr w:rsidR="000D2A68" w:rsidRPr="00FB5539" w:rsidSect="00575602">
          <w:pgSz w:w="11900" w:h="16840"/>
          <w:pgMar w:top="993" w:right="985" w:bottom="1418" w:left="1312" w:header="0" w:footer="3" w:gutter="0"/>
          <w:cols w:space="720"/>
          <w:noEndnote/>
          <w:docGrid w:linePitch="360"/>
        </w:sectPr>
      </w:pPr>
      <w:r w:rsidRPr="00FB5539">
        <w:t>Копия лицензии на осуществление медицинской деятельности (копия договора с медицинской организацией или индивидуальным предпринимателем, имеющим соответствующую лицензию) прилагается.</w:t>
      </w:r>
    </w:p>
    <w:p w:rsidR="00575602" w:rsidRDefault="00575602" w:rsidP="00575602">
      <w:pPr>
        <w:jc w:val="right"/>
        <w:rPr>
          <w:rFonts w:ascii="Times New Roman" w:hAnsi="Times New Roman" w:cs="Times New Roman"/>
        </w:rPr>
      </w:pPr>
      <w:bookmarkStart w:id="24" w:name="bookmark24"/>
      <w:r w:rsidRPr="00EA1D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7</w:t>
      </w:r>
    </w:p>
    <w:p w:rsidR="00575602" w:rsidRDefault="00575602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575602" w:rsidRDefault="00575602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</w:p>
    <w:p w:rsidR="000D2A68" w:rsidRPr="00FB5539" w:rsidRDefault="00942667" w:rsidP="006060F8">
      <w:pPr>
        <w:pStyle w:val="11"/>
        <w:keepNext/>
        <w:keepLines/>
        <w:shd w:val="clear" w:color="auto" w:fill="auto"/>
        <w:jc w:val="center"/>
        <w:rPr>
          <w:sz w:val="24"/>
          <w:szCs w:val="24"/>
        </w:rPr>
      </w:pPr>
      <w:r w:rsidRPr="00FB5539">
        <w:rPr>
          <w:sz w:val="24"/>
          <w:szCs w:val="24"/>
        </w:rPr>
        <w:t>ГРАФИК</w:t>
      </w:r>
      <w:bookmarkEnd w:id="24"/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4406"/>
          <w:tab w:val="left" w:leader="underscore" w:pos="5842"/>
          <w:tab w:val="left" w:leader="underscore" w:pos="6926"/>
        </w:tabs>
        <w:ind w:left="238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движения «</w:t>
      </w:r>
      <w:r w:rsidRPr="00FB5539">
        <w:rPr>
          <w:b/>
          <w:bCs/>
          <w:sz w:val="24"/>
          <w:szCs w:val="24"/>
        </w:rPr>
        <w:tab/>
        <w:t xml:space="preserve">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575602" w:rsidRDefault="00942667" w:rsidP="006060F8">
      <w:pPr>
        <w:pStyle w:val="20"/>
        <w:shd w:val="clear" w:color="auto" w:fill="auto"/>
        <w:ind w:left="3880"/>
        <w:rPr>
          <w:b w:val="0"/>
          <w:sz w:val="24"/>
          <w:szCs w:val="24"/>
        </w:rPr>
      </w:pPr>
      <w:r w:rsidRPr="00575602">
        <w:rPr>
          <w:b w:val="0"/>
          <w:sz w:val="24"/>
          <w:szCs w:val="24"/>
        </w:rPr>
        <w:t xml:space="preserve">(дата) </w:t>
      </w:r>
      <w:r w:rsidR="00575602" w:rsidRPr="00575602">
        <w:rPr>
          <w:b w:val="0"/>
          <w:sz w:val="24"/>
          <w:szCs w:val="24"/>
        </w:rPr>
        <w:t xml:space="preserve">     </w:t>
      </w:r>
      <w:r w:rsidRPr="00575602">
        <w:rPr>
          <w:b w:val="0"/>
          <w:sz w:val="24"/>
          <w:szCs w:val="24"/>
        </w:rPr>
        <w:t>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630"/>
          <w:tab w:val="left" w:leader="underscore" w:pos="9252"/>
        </w:tabs>
        <w:ind w:left="66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организованной группы детей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575602" w:rsidRDefault="00942667" w:rsidP="006060F8">
      <w:pPr>
        <w:pStyle w:val="20"/>
        <w:shd w:val="clear" w:color="auto" w:fill="auto"/>
        <w:tabs>
          <w:tab w:val="left" w:pos="8178"/>
        </w:tabs>
        <w:ind w:left="6220"/>
        <w:jc w:val="both"/>
        <w:rPr>
          <w:b w:val="0"/>
          <w:sz w:val="24"/>
          <w:szCs w:val="24"/>
        </w:rPr>
      </w:pPr>
      <w:r w:rsidRPr="00575602">
        <w:rPr>
          <w:b w:val="0"/>
          <w:sz w:val="24"/>
          <w:szCs w:val="24"/>
        </w:rPr>
        <w:t>(марка, модель)</w:t>
      </w:r>
      <w:r w:rsidRPr="00575602">
        <w:rPr>
          <w:b w:val="0"/>
          <w:sz w:val="24"/>
          <w:szCs w:val="24"/>
        </w:rPr>
        <w:tab/>
        <w:t>(гос. номер)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842"/>
          <w:tab w:val="left" w:leader="underscore" w:pos="8809"/>
        </w:tabs>
        <w:ind w:left="110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по маршруту </w:t>
      </w:r>
      <w:r w:rsidRPr="00FB5539">
        <w:rPr>
          <w:b/>
          <w:bCs/>
          <w:sz w:val="24"/>
          <w:szCs w:val="24"/>
        </w:rPr>
        <w:tab/>
        <w:t xml:space="preserve"> - </w:t>
      </w:r>
      <w:r w:rsidRPr="00FB5539">
        <w:rPr>
          <w:b/>
          <w:bCs/>
          <w:sz w:val="24"/>
          <w:szCs w:val="24"/>
        </w:rPr>
        <w:tab/>
      </w:r>
    </w:p>
    <w:p w:rsidR="000D2A68" w:rsidRPr="00575602" w:rsidRDefault="00942667" w:rsidP="00575602">
      <w:pPr>
        <w:pStyle w:val="20"/>
        <w:shd w:val="clear" w:color="auto" w:fill="auto"/>
        <w:tabs>
          <w:tab w:val="left" w:pos="5842"/>
        </w:tabs>
        <w:jc w:val="both"/>
        <w:rPr>
          <w:b w:val="0"/>
          <w:sz w:val="24"/>
          <w:szCs w:val="24"/>
        </w:rPr>
      </w:pPr>
      <w:r w:rsidRPr="00575602">
        <w:rPr>
          <w:b w:val="0"/>
          <w:sz w:val="24"/>
          <w:szCs w:val="24"/>
        </w:rPr>
        <w:t>(начальный населенный пункт)</w:t>
      </w:r>
      <w:r w:rsidRPr="00575602">
        <w:rPr>
          <w:b w:val="0"/>
          <w:sz w:val="24"/>
          <w:szCs w:val="24"/>
        </w:rPr>
        <w:tab/>
        <w:t>(конечный населенный пункт)</w:t>
      </w:r>
    </w:p>
    <w:p w:rsidR="000D2A68" w:rsidRPr="00FB5539" w:rsidRDefault="00942667" w:rsidP="006060F8">
      <w:pPr>
        <w:pStyle w:val="1"/>
        <w:shd w:val="clear" w:color="auto" w:fill="auto"/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>Расчетное время: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4754"/>
        </w:tabs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 xml:space="preserve">выезда </w:t>
      </w:r>
      <w:r w:rsidRPr="00FB5539">
        <w:rPr>
          <w:sz w:val="24"/>
          <w:szCs w:val="24"/>
        </w:rPr>
        <w:tab/>
      </w:r>
    </w:p>
    <w:p w:rsidR="000D2A68" w:rsidRPr="00FB5539" w:rsidRDefault="00942667" w:rsidP="006060F8">
      <w:pPr>
        <w:pStyle w:val="20"/>
        <w:shd w:val="clear" w:color="auto" w:fill="auto"/>
        <w:ind w:left="2140"/>
        <w:rPr>
          <w:sz w:val="24"/>
          <w:szCs w:val="24"/>
        </w:rPr>
      </w:pPr>
      <w:r w:rsidRPr="00FB5539">
        <w:rPr>
          <w:b w:val="0"/>
          <w:bCs w:val="0"/>
          <w:sz w:val="24"/>
          <w:szCs w:val="24"/>
        </w:rPr>
        <w:t>(расчетное время выезда)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4754"/>
        </w:tabs>
        <w:ind w:firstLine="0"/>
        <w:rPr>
          <w:sz w:val="24"/>
          <w:szCs w:val="24"/>
        </w:rPr>
      </w:pPr>
      <w:r w:rsidRPr="00FB5539">
        <w:rPr>
          <w:sz w:val="24"/>
          <w:szCs w:val="24"/>
        </w:rPr>
        <w:t xml:space="preserve">возвращения </w:t>
      </w:r>
      <w:r w:rsidRPr="00FB5539">
        <w:rPr>
          <w:sz w:val="24"/>
          <w:szCs w:val="24"/>
        </w:rPr>
        <w:tab/>
      </w:r>
    </w:p>
    <w:p w:rsidR="000D2A68" w:rsidRPr="00FB5539" w:rsidRDefault="00942667" w:rsidP="006060F8">
      <w:pPr>
        <w:pStyle w:val="20"/>
        <w:shd w:val="clear" w:color="auto" w:fill="auto"/>
        <w:spacing w:after="0"/>
        <w:ind w:left="960"/>
        <w:rPr>
          <w:sz w:val="24"/>
          <w:szCs w:val="24"/>
        </w:rPr>
      </w:pPr>
      <w:r w:rsidRPr="00FB5539">
        <w:rPr>
          <w:b w:val="0"/>
          <w:bCs w:val="0"/>
          <w:sz w:val="24"/>
          <w:szCs w:val="24"/>
        </w:rPr>
        <w:t>(расчетное время возвращения)</w:t>
      </w:r>
    </w:p>
    <w:p w:rsidR="00942667" w:rsidRDefault="00942667" w:rsidP="006060F8">
      <w:pPr>
        <w:spacing w:line="14" w:lineRule="exact"/>
      </w:pPr>
    </w:p>
    <w:p w:rsidR="000D2A68" w:rsidRPr="00FB5539" w:rsidRDefault="00942667" w:rsidP="006060F8">
      <w:pPr>
        <w:spacing w:line="14" w:lineRule="exact"/>
        <w:sectPr w:rsidR="000D2A68" w:rsidRPr="00FB5539" w:rsidSect="00575602">
          <w:pgSz w:w="11900" w:h="16840"/>
          <w:pgMar w:top="851" w:right="985" w:bottom="1518" w:left="1405" w:header="0" w:footer="3" w:gutter="0"/>
          <w:cols w:space="720"/>
          <w:noEndnote/>
          <w:docGrid w:linePitch="360"/>
        </w:sectPr>
      </w:pPr>
      <w:r w:rsidRPr="00FB5539">
        <w:rPr>
          <w:noProof/>
          <w:lang w:bidi="ar-SA"/>
        </w:rPr>
        <mc:AlternateContent>
          <mc:Choice Requires="wps">
            <w:drawing>
              <wp:anchor distT="384810" distB="119380" distL="114300" distR="5966460" simplePos="0" relativeHeight="12582941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393700</wp:posOffset>
                </wp:positionV>
                <wp:extent cx="121920" cy="2682240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682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2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3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4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5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6</w:t>
                            </w:r>
                          </w:p>
                          <w:p w:rsidR="000D2A68" w:rsidRDefault="00942667">
                            <w:pPr>
                              <w:pStyle w:val="13"/>
                              <w:keepNext/>
                              <w:keepLines/>
                              <w:shd w:val="clear" w:color="auto" w:fill="auto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1" o:spid="_x0000_s1045" type="#_x0000_t202" style="position:absolute;margin-left:70.5pt;margin-top:31pt;width:9.6pt;height:211.2pt;z-index:125829418;visibility:visible;mso-wrap-style:square;mso-wrap-distance-left:9pt;mso-wrap-distance-top:30.3pt;mso-wrap-distance-right:469.8pt;mso-wrap-distance-bottom:9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" filled="f" stroked="f">
                <v:textbox inset="0,0,0,0">
                  <w:txbxContent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1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2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3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4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5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6</w:t>
                      </w:r>
                    </w:p>
                    <w:p w:rsidR="000D2A68" w:rsidRDefault="00942667">
                      <w:pPr>
                        <w:pStyle w:val="13"/>
                        <w:keepNext/>
                        <w:keepLines/>
                        <w:shd w:val="clear" w:color="auto" w:fill="auto"/>
                      </w:pPr>
                      <w:r>
                        <w:t>7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FB5539">
        <w:rPr>
          <w:noProof/>
          <w:lang w:bidi="ar-SA"/>
        </w:rPr>
        <mc:AlternateContent>
          <mc:Choice Requires="wps">
            <w:drawing>
              <wp:anchor distT="586105" distB="0" distL="373380" distR="114300" simplePos="0" relativeHeight="125829420" behindDoc="0" locked="0" layoutInCell="1" allowOverlap="1">
                <wp:simplePos x="0" y="0"/>
                <wp:positionH relativeFrom="page">
                  <wp:posOffset>1154430</wp:posOffset>
                </wp:positionH>
                <wp:positionV relativeFrom="paragraph">
                  <wp:posOffset>594995</wp:posOffset>
                </wp:positionV>
                <wp:extent cx="5715000" cy="2609215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6092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26"/>
                              <w:gridCol w:w="1320"/>
                              <w:gridCol w:w="2266"/>
                              <w:gridCol w:w="2688"/>
                            </w:tblGrid>
                            <w:tr w:rsidR="000D2A68">
                              <w:trPr>
                                <w:trHeight w:hRule="exact" w:val="653"/>
                                <w:tblHeader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22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8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6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22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8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6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46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8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6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50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643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50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648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460"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8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6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  <w:tr w:rsidR="000D2A68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27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firstLine="0"/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(место остановки/стоянки)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14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(время)</w:t>
                                  </w:r>
                                </w:p>
                              </w:tc>
                              <w:tc>
                                <w:tcPr>
                                  <w:tcW w:w="226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left="10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(продолжительность)</w:t>
                                  </w:r>
                                </w:p>
                              </w:tc>
                              <w:tc>
                                <w:tcPr>
                                  <w:tcW w:w="26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2A68" w:rsidRDefault="00942667">
                                  <w:pPr>
                                    <w:pStyle w:val="a5"/>
                                    <w:shd w:val="clear" w:color="auto" w:fill="auto"/>
                                    <w:ind w:right="60" w:firstLine="0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(цель- отдых, питание и т.д.)</w:t>
                                  </w:r>
                                </w:p>
                              </w:tc>
                            </w:tr>
                          </w:tbl>
                          <w:p w:rsidR="00747BE5" w:rsidRDefault="00747BE5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43" o:spid="_x0000_s1046" type="#_x0000_t202" style="position:absolute;margin-left:90.9pt;margin-top:46.85pt;width:450pt;height:205.45pt;z-index:125829420;visibility:visible;mso-wrap-style:square;mso-wrap-distance-left:29.4pt;mso-wrap-distance-top:46.1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26"/>
                        <w:gridCol w:w="1320"/>
                        <w:gridCol w:w="2266"/>
                        <w:gridCol w:w="2688"/>
                      </w:tblGrid>
                      <w:tr w:rsidR="000D2A68">
                        <w:trPr>
                          <w:trHeight w:hRule="exact" w:val="653"/>
                          <w:tblHeader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22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8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6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643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22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8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6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643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46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8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6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643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50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643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50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648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46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8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6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  <w:tr w:rsidR="000D2A68">
                        <w:trPr>
                          <w:trHeight w:hRule="exact" w:val="235"/>
                        </w:trPr>
                        <w:tc>
                          <w:tcPr>
                            <w:tcW w:w="27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(место остановки/стоянки)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14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(время)</w:t>
                            </w:r>
                          </w:p>
                        </w:tc>
                        <w:tc>
                          <w:tcPr>
                            <w:tcW w:w="226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left="10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(продолжительность)</w:t>
                            </w:r>
                          </w:p>
                        </w:tc>
                        <w:tc>
                          <w:tcPr>
                            <w:tcW w:w="2688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2A68" w:rsidRDefault="00942667">
                            <w:pPr>
                              <w:pStyle w:val="a5"/>
                              <w:shd w:val="clear" w:color="auto" w:fill="auto"/>
                              <w:ind w:right="6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(цель- отдых, питание и т.д.)</w:t>
                            </w:r>
                          </w:p>
                        </w:tc>
                      </w:tr>
                    </w:tbl>
                    <w:p w:rsidR="00747BE5" w:rsidRDefault="00747BE5"/>
                  </w:txbxContent>
                </v:textbox>
                <w10:wrap type="topAndBottom" anchorx="page"/>
              </v:shape>
            </w:pict>
          </mc:Fallback>
        </mc:AlternateContent>
      </w:r>
    </w:p>
    <w:p w:rsidR="000D2A68" w:rsidRPr="00FB5539" w:rsidRDefault="000D2A68" w:rsidP="006060F8">
      <w:pPr>
        <w:spacing w:line="240" w:lineRule="exact"/>
      </w:pPr>
    </w:p>
    <w:p w:rsidR="000D2A68" w:rsidRPr="00942667" w:rsidRDefault="00942667" w:rsidP="00942667">
      <w:pPr>
        <w:tabs>
          <w:tab w:val="left" w:pos="10055"/>
        </w:tabs>
        <w:spacing w:line="240" w:lineRule="exact"/>
        <w:rPr>
          <w:rFonts w:ascii="Times New Roman" w:hAnsi="Times New Roman" w:cs="Times New Roman"/>
        </w:rPr>
      </w:pPr>
      <w:r>
        <w:tab/>
      </w:r>
      <w:r w:rsidRPr="00942667">
        <w:rPr>
          <w:rFonts w:ascii="Times New Roman" w:hAnsi="Times New Roman" w:cs="Times New Roman"/>
        </w:rPr>
        <w:t>МП</w:t>
      </w:r>
    </w:p>
    <w:p w:rsidR="000D2A68" w:rsidRPr="00FB5539" w:rsidRDefault="000D2A68" w:rsidP="006060F8">
      <w:pPr>
        <w:spacing w:line="240" w:lineRule="exact"/>
      </w:pPr>
    </w:p>
    <w:p w:rsidR="000D2A68" w:rsidRPr="00FB5539" w:rsidRDefault="00942667" w:rsidP="006060F8">
      <w:pPr>
        <w:spacing w:line="14" w:lineRule="exact"/>
        <w:sectPr w:rsidR="000D2A68" w:rsidRPr="00FB5539" w:rsidSect="006060F8">
          <w:type w:val="continuous"/>
          <w:pgSz w:w="11900" w:h="16840"/>
          <w:pgMar w:top="4009" w:right="985" w:bottom="1518" w:left="0" w:header="0" w:footer="3" w:gutter="0"/>
          <w:cols w:space="720"/>
          <w:noEndnote/>
          <w:docGrid w:linePitch="360"/>
        </w:sectPr>
      </w:pPr>
      <w:r>
        <w:t xml:space="preserve">                    </w:t>
      </w:r>
    </w:p>
    <w:p w:rsidR="000D2A68" w:rsidRPr="00FB5539" w:rsidRDefault="00EA062E" w:rsidP="00EA062E">
      <w:pPr>
        <w:pStyle w:val="11"/>
        <w:keepNext/>
        <w:keepLines/>
        <w:shd w:val="clear" w:color="auto" w:fill="auto"/>
        <w:jc w:val="left"/>
        <w:rPr>
          <w:sz w:val="24"/>
          <w:szCs w:val="24"/>
        </w:rPr>
        <w:sectPr w:rsidR="000D2A68" w:rsidRPr="00FB5539" w:rsidSect="006060F8">
          <w:type w:val="continuous"/>
          <w:pgSz w:w="11900" w:h="16840"/>
          <w:pgMar w:top="4009" w:right="985" w:bottom="1518" w:left="1405" w:header="0" w:footer="3" w:gutter="0"/>
          <w:cols w:space="720"/>
          <w:noEndnote/>
          <w:docGrid w:linePitch="360"/>
        </w:sectPr>
      </w:pPr>
      <w:bookmarkStart w:id="25" w:name="bookmark25"/>
      <w:r>
        <w:rPr>
          <w:sz w:val="24"/>
          <w:szCs w:val="24"/>
        </w:rPr>
        <w:lastRenderedPageBreak/>
        <w:t xml:space="preserve">                                                   </w:t>
      </w:r>
      <w:r w:rsidR="00942667" w:rsidRPr="00FB5539">
        <w:rPr>
          <w:noProof/>
          <w:sz w:val="24"/>
          <w:szCs w:val="24"/>
          <w:lang w:bidi="ar-SA"/>
        </w:rPr>
        <mc:AlternateContent>
          <mc:Choice Requires="wps">
            <w:drawing>
              <wp:anchor distT="2012315" distB="0" distL="114300" distR="2741930" simplePos="0" relativeHeight="251659264" behindDoc="0" locked="0" layoutInCell="1" allowOverlap="1" wp14:anchorId="2136BB4A" wp14:editId="4BBBBF94">
                <wp:simplePos x="0" y="0"/>
                <wp:positionH relativeFrom="page">
                  <wp:posOffset>892175</wp:posOffset>
                </wp:positionH>
                <wp:positionV relativeFrom="paragraph">
                  <wp:posOffset>0</wp:posOffset>
                </wp:positionV>
                <wp:extent cx="3239770" cy="636905"/>
                <wp:effectExtent l="0" t="0" r="0" b="0"/>
                <wp:wrapTopAndBottom/>
                <wp:docPr id="2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9770" cy="6369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2667" w:rsidRDefault="00942667" w:rsidP="00942667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374" w:lineRule="auto"/>
                              <w:ind w:left="0"/>
                            </w:pPr>
                            <w:r>
                              <w:t>(Ф.И.О. руководителя образовательной организации, организации, осуществляющей обучение,</w:t>
                            </w:r>
                          </w:p>
                          <w:p w:rsidR="00942667" w:rsidRDefault="00942667" w:rsidP="00942667">
                            <w:pPr>
                              <w:pStyle w:val="20"/>
                              <w:shd w:val="clear" w:color="auto" w:fill="auto"/>
                              <w:spacing w:after="0" w:line="374" w:lineRule="auto"/>
                              <w:ind w:left="0"/>
                            </w:pPr>
                            <w:r>
                              <w:t>должностного лица автотранспортного предприятия или ИП)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36BB4A" id="_x0000_s1047" type="#_x0000_t202" style="position:absolute;margin-left:70.25pt;margin-top:0;width:255.1pt;height:50.15pt;z-index:251659264;visibility:visible;mso-wrap-style:square;mso-wrap-distance-left:9pt;mso-wrap-distance-top:158.45pt;mso-wrap-distance-right:215.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" filled="f" stroked="f">
                <v:textbox inset="0,0,0,0">
                  <w:txbxContent>
                    <w:p w:rsidR="00942667" w:rsidRDefault="00942667" w:rsidP="00942667">
                      <w:pPr>
                        <w:pStyle w:val="2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 w:line="374" w:lineRule="auto"/>
                        <w:ind w:left="0"/>
                      </w:pPr>
                      <w:r>
                        <w:t>(Ф.И.О. руководителя образовательной организации, организации, осуществляющей обучение,</w:t>
                      </w:r>
                    </w:p>
                    <w:p w:rsidR="00942667" w:rsidRDefault="00942667" w:rsidP="00942667">
                      <w:pPr>
                        <w:pStyle w:val="20"/>
                        <w:shd w:val="clear" w:color="auto" w:fill="auto"/>
                        <w:spacing w:after="0" w:line="374" w:lineRule="auto"/>
                        <w:ind w:left="0"/>
                      </w:pPr>
                      <w:r>
                        <w:t>должностного лица автотранспортного предприятия или ИП)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                 </w:t>
      </w:r>
      <w:bookmarkEnd w:id="25"/>
    </w:p>
    <w:p w:rsidR="00EA062E" w:rsidRDefault="00EA062E" w:rsidP="00EA062E">
      <w:pPr>
        <w:jc w:val="right"/>
        <w:rPr>
          <w:rFonts w:ascii="Times New Roman" w:hAnsi="Times New Roman" w:cs="Times New Roman"/>
        </w:rPr>
      </w:pPr>
      <w:bookmarkStart w:id="26" w:name="bookmark26"/>
      <w:r w:rsidRPr="00EA1DD9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8</w:t>
      </w:r>
    </w:p>
    <w:p w:rsidR="00EA062E" w:rsidRDefault="00EA062E" w:rsidP="00EA062E">
      <w:pPr>
        <w:jc w:val="right"/>
        <w:rPr>
          <w:rFonts w:ascii="Times New Roman" w:hAnsi="Times New Roman" w:cs="Times New Roman"/>
        </w:rPr>
      </w:pPr>
    </w:p>
    <w:p w:rsidR="00EA062E" w:rsidRDefault="00EA062E" w:rsidP="00EA062E">
      <w:pPr>
        <w:jc w:val="right"/>
        <w:rPr>
          <w:rFonts w:ascii="Times New Roman" w:hAnsi="Times New Roman" w:cs="Times New Roman"/>
        </w:rPr>
      </w:pPr>
    </w:p>
    <w:p w:rsidR="00EA062E" w:rsidRDefault="00EA062E" w:rsidP="006060F8">
      <w:pPr>
        <w:pStyle w:val="11"/>
        <w:keepNext/>
        <w:keepLines/>
        <w:shd w:val="clear" w:color="auto" w:fill="auto"/>
        <w:ind w:left="4440"/>
        <w:jc w:val="left"/>
        <w:rPr>
          <w:sz w:val="24"/>
          <w:szCs w:val="24"/>
        </w:rPr>
      </w:pPr>
    </w:p>
    <w:p w:rsidR="000D2A68" w:rsidRPr="00FB5539" w:rsidRDefault="00942667" w:rsidP="006060F8">
      <w:pPr>
        <w:pStyle w:val="11"/>
        <w:keepNext/>
        <w:keepLines/>
        <w:shd w:val="clear" w:color="auto" w:fill="auto"/>
        <w:ind w:left="4440"/>
        <w:jc w:val="left"/>
        <w:rPr>
          <w:sz w:val="24"/>
          <w:szCs w:val="24"/>
        </w:rPr>
      </w:pPr>
      <w:r w:rsidRPr="00FB5539">
        <w:rPr>
          <w:sz w:val="24"/>
          <w:szCs w:val="24"/>
        </w:rPr>
        <w:t>СХЕМА</w:t>
      </w:r>
      <w:bookmarkEnd w:id="26"/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194"/>
          <w:tab w:val="left" w:leader="underscore" w:pos="6658"/>
          <w:tab w:val="left" w:leader="underscore" w:pos="7600"/>
        </w:tabs>
        <w:ind w:left="180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>маршрута движения «</w:t>
      </w:r>
      <w:r w:rsidRPr="00FB5539">
        <w:rPr>
          <w:b/>
          <w:bCs/>
          <w:sz w:val="24"/>
          <w:szCs w:val="24"/>
        </w:rPr>
        <w:tab/>
        <w:t xml:space="preserve">» </w:t>
      </w:r>
      <w:r w:rsidRPr="00FB5539">
        <w:rPr>
          <w:b/>
          <w:bCs/>
          <w:sz w:val="24"/>
          <w:szCs w:val="24"/>
        </w:rPr>
        <w:tab/>
        <w:t xml:space="preserve"> 20</w:t>
      </w:r>
      <w:r w:rsidRPr="00FB5539">
        <w:rPr>
          <w:b/>
          <w:bCs/>
          <w:sz w:val="24"/>
          <w:szCs w:val="24"/>
        </w:rPr>
        <w:tab/>
        <w:t xml:space="preserve"> года</w:t>
      </w:r>
    </w:p>
    <w:p w:rsidR="000D2A68" w:rsidRPr="00EA062E" w:rsidRDefault="00EA062E" w:rsidP="00EA062E">
      <w:pPr>
        <w:pStyle w:val="2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</w:t>
      </w:r>
      <w:r w:rsidR="00942667" w:rsidRPr="00EA062E">
        <w:rPr>
          <w:b w:val="0"/>
          <w:sz w:val="24"/>
          <w:szCs w:val="24"/>
        </w:rPr>
        <w:t>(дата)</w:t>
      </w:r>
      <w:r>
        <w:rPr>
          <w:b w:val="0"/>
          <w:sz w:val="24"/>
          <w:szCs w:val="24"/>
        </w:rPr>
        <w:t xml:space="preserve">        </w:t>
      </w:r>
      <w:r w:rsidR="00942667" w:rsidRPr="00EA062E">
        <w:rPr>
          <w:b w:val="0"/>
          <w:sz w:val="24"/>
          <w:szCs w:val="24"/>
        </w:rPr>
        <w:t xml:space="preserve"> (месяц)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7600"/>
          <w:tab w:val="left" w:leader="underscore" w:pos="9252"/>
        </w:tabs>
        <w:ind w:left="66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организованной группы детей автобусом </w:t>
      </w:r>
      <w:r w:rsidRPr="00FB5539">
        <w:rPr>
          <w:b/>
          <w:bCs/>
          <w:sz w:val="24"/>
          <w:szCs w:val="24"/>
        </w:rPr>
        <w:tab/>
        <w:t>, г/н</w:t>
      </w:r>
      <w:r w:rsidRPr="00FB5539">
        <w:rPr>
          <w:b/>
          <w:bCs/>
          <w:sz w:val="24"/>
          <w:szCs w:val="24"/>
        </w:rPr>
        <w:tab/>
      </w:r>
    </w:p>
    <w:p w:rsidR="000D2A68" w:rsidRPr="00EA062E" w:rsidRDefault="00EA062E" w:rsidP="00EA062E">
      <w:pPr>
        <w:pStyle w:val="20"/>
        <w:shd w:val="clear" w:color="auto" w:fill="auto"/>
        <w:tabs>
          <w:tab w:val="left" w:pos="830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</w:t>
      </w:r>
      <w:r w:rsidR="00942667" w:rsidRPr="00EA062E">
        <w:rPr>
          <w:b w:val="0"/>
          <w:sz w:val="24"/>
          <w:szCs w:val="24"/>
        </w:rPr>
        <w:t>(марка, модель)</w:t>
      </w:r>
      <w:r>
        <w:rPr>
          <w:b w:val="0"/>
          <w:sz w:val="24"/>
          <w:szCs w:val="24"/>
        </w:rPr>
        <w:t xml:space="preserve">                </w:t>
      </w:r>
      <w:r w:rsidR="00942667" w:rsidRPr="00EA062E">
        <w:rPr>
          <w:b w:val="0"/>
          <w:sz w:val="24"/>
          <w:szCs w:val="24"/>
        </w:rPr>
        <w:t>(гос. номер)</w:t>
      </w:r>
    </w:p>
    <w:p w:rsidR="000D2A68" w:rsidRPr="00FB5539" w:rsidRDefault="00942667" w:rsidP="006060F8">
      <w:pPr>
        <w:pStyle w:val="1"/>
        <w:shd w:val="clear" w:color="auto" w:fill="auto"/>
        <w:tabs>
          <w:tab w:val="left" w:leader="underscore" w:pos="5775"/>
          <w:tab w:val="left" w:leader="underscore" w:pos="8809"/>
        </w:tabs>
        <w:ind w:left="1100" w:firstLine="0"/>
        <w:rPr>
          <w:sz w:val="24"/>
          <w:szCs w:val="24"/>
        </w:rPr>
      </w:pPr>
      <w:r w:rsidRPr="00FB5539">
        <w:rPr>
          <w:b/>
          <w:bCs/>
          <w:sz w:val="24"/>
          <w:szCs w:val="24"/>
        </w:rPr>
        <w:t xml:space="preserve">по маршруту </w:t>
      </w:r>
      <w:r w:rsidRPr="00FB5539">
        <w:rPr>
          <w:b/>
          <w:bCs/>
          <w:sz w:val="24"/>
          <w:szCs w:val="24"/>
        </w:rPr>
        <w:tab/>
        <w:t xml:space="preserve"> - </w:t>
      </w:r>
      <w:r w:rsidRPr="00FB5539">
        <w:rPr>
          <w:b/>
          <w:bCs/>
          <w:sz w:val="24"/>
          <w:szCs w:val="24"/>
        </w:rPr>
        <w:tab/>
      </w:r>
    </w:p>
    <w:p w:rsidR="000D2A68" w:rsidRDefault="00942667" w:rsidP="00942667">
      <w:pPr>
        <w:pStyle w:val="20"/>
        <w:shd w:val="clear" w:color="auto" w:fill="auto"/>
        <w:tabs>
          <w:tab w:val="left" w:pos="6313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EA062E">
        <w:rPr>
          <w:b w:val="0"/>
          <w:sz w:val="24"/>
          <w:szCs w:val="24"/>
        </w:rPr>
        <w:t>(начальный населенный пункт)</w:t>
      </w:r>
      <w:r w:rsidRPr="00EA062E">
        <w:rPr>
          <w:b w:val="0"/>
          <w:sz w:val="24"/>
          <w:szCs w:val="24"/>
        </w:rPr>
        <w:tab/>
        <w:t>(конечный населенный пункт)</w:t>
      </w:r>
    </w:p>
    <w:p w:rsidR="00942667" w:rsidRDefault="00942667" w:rsidP="00942667">
      <w:pPr>
        <w:pStyle w:val="20"/>
        <w:shd w:val="clear" w:color="auto" w:fill="auto"/>
        <w:tabs>
          <w:tab w:val="left" w:pos="6313"/>
        </w:tabs>
        <w:jc w:val="both"/>
        <w:rPr>
          <w:b w:val="0"/>
          <w:sz w:val="24"/>
          <w:szCs w:val="24"/>
        </w:rPr>
      </w:pPr>
    </w:p>
    <w:p w:rsidR="00942667" w:rsidRPr="00EA062E" w:rsidRDefault="00942667" w:rsidP="00942667">
      <w:pPr>
        <w:pStyle w:val="20"/>
        <w:shd w:val="clear" w:color="auto" w:fill="auto"/>
        <w:tabs>
          <w:tab w:val="left" w:pos="6313"/>
        </w:tabs>
        <w:jc w:val="both"/>
        <w:rPr>
          <w:b w:val="0"/>
          <w:sz w:val="24"/>
          <w:szCs w:val="24"/>
        </w:rPr>
      </w:pPr>
    </w:p>
    <w:p w:rsidR="00942667" w:rsidRPr="00942667" w:rsidRDefault="00942667" w:rsidP="00942667">
      <w:pPr>
        <w:pStyle w:val="20"/>
        <w:pBdr>
          <w:top w:val="single" w:sz="4" w:space="0" w:color="auto"/>
        </w:pBdr>
        <w:shd w:val="clear" w:color="auto" w:fill="auto"/>
        <w:spacing w:after="0" w:line="374" w:lineRule="auto"/>
        <w:ind w:left="0"/>
        <w:rPr>
          <w:b w:val="0"/>
        </w:rPr>
      </w:pPr>
      <w:bookmarkStart w:id="27" w:name="bookmark27"/>
      <w:r w:rsidRPr="00942667">
        <w:rPr>
          <w:b w:val="0"/>
        </w:rPr>
        <w:t>Ф.И.О. руководителя образовательной организации, организации, осуществляющей обучение,</w:t>
      </w:r>
      <w:r>
        <w:rPr>
          <w:b w:val="0"/>
        </w:rPr>
        <w:t xml:space="preserve"> </w:t>
      </w:r>
      <w:r w:rsidRPr="00942667">
        <w:rPr>
          <w:b w:val="0"/>
        </w:rPr>
        <w:t xml:space="preserve">должностного лица </w:t>
      </w:r>
      <w:r>
        <w:rPr>
          <w:b w:val="0"/>
        </w:rPr>
        <w:t>а</w:t>
      </w:r>
      <w:r w:rsidRPr="00942667">
        <w:rPr>
          <w:b w:val="0"/>
        </w:rPr>
        <w:t>втотранспортного предприятия или ИП)</w:t>
      </w:r>
    </w:p>
    <w:p w:rsidR="000D2A68" w:rsidRPr="00FB5539" w:rsidRDefault="00942667" w:rsidP="006060F8">
      <w:pPr>
        <w:pStyle w:val="11"/>
        <w:keepNext/>
        <w:keepLines/>
        <w:shd w:val="clear" w:color="auto" w:fill="auto"/>
        <w:spacing w:before="120" w:after="120"/>
        <w:ind w:left="6000"/>
        <w:jc w:val="left"/>
        <w:rPr>
          <w:sz w:val="24"/>
          <w:szCs w:val="24"/>
        </w:rPr>
      </w:pPr>
      <w:r w:rsidRPr="00FB5539">
        <w:rPr>
          <w:sz w:val="24"/>
          <w:szCs w:val="24"/>
        </w:rPr>
        <w:t>М.П</w:t>
      </w:r>
      <w:bookmarkEnd w:id="27"/>
    </w:p>
    <w:sectPr w:rsidR="000D2A68" w:rsidRPr="00FB5539" w:rsidSect="00EA062E">
      <w:pgSz w:w="11900" w:h="16840"/>
      <w:pgMar w:top="1418" w:right="985" w:bottom="927" w:left="14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D6" w:rsidRDefault="004265D6">
      <w:r>
        <w:separator/>
      </w:r>
    </w:p>
  </w:endnote>
  <w:endnote w:type="continuationSeparator" w:id="0">
    <w:p w:rsidR="004265D6" w:rsidRDefault="004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688918"/>
      <w:docPartObj>
        <w:docPartGallery w:val="Page Numbers (Bottom of Page)"/>
        <w:docPartUnique/>
      </w:docPartObj>
    </w:sdtPr>
    <w:sdtEndPr/>
    <w:sdtContent>
      <w:p w:rsidR="006060F8" w:rsidRDefault="006060F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118">
          <w:rPr>
            <w:noProof/>
          </w:rPr>
          <w:t>2</w:t>
        </w:r>
        <w:r>
          <w:fldChar w:fldCharType="end"/>
        </w:r>
      </w:p>
    </w:sdtContent>
  </w:sdt>
  <w:p w:rsidR="006060F8" w:rsidRDefault="006060F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D6" w:rsidRDefault="004265D6"/>
  </w:footnote>
  <w:footnote w:type="continuationSeparator" w:id="0">
    <w:p w:rsidR="004265D6" w:rsidRDefault="004265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465"/>
    <w:multiLevelType w:val="multilevel"/>
    <w:tmpl w:val="5840EC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6564AF"/>
    <w:multiLevelType w:val="multilevel"/>
    <w:tmpl w:val="EE7470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1F3AE3"/>
    <w:multiLevelType w:val="multilevel"/>
    <w:tmpl w:val="B22CBC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404EA"/>
    <w:multiLevelType w:val="hybridMultilevel"/>
    <w:tmpl w:val="D7207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47A1E"/>
    <w:multiLevelType w:val="multilevel"/>
    <w:tmpl w:val="47029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4F41759"/>
    <w:multiLevelType w:val="multilevel"/>
    <w:tmpl w:val="AC6E6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68"/>
    <w:rsid w:val="00094496"/>
    <w:rsid w:val="000C4D27"/>
    <w:rsid w:val="000D2A68"/>
    <w:rsid w:val="0015389E"/>
    <w:rsid w:val="00176DB0"/>
    <w:rsid w:val="001878BD"/>
    <w:rsid w:val="001922EF"/>
    <w:rsid w:val="002B7E82"/>
    <w:rsid w:val="002C5207"/>
    <w:rsid w:val="0033143F"/>
    <w:rsid w:val="003979D1"/>
    <w:rsid w:val="003D7274"/>
    <w:rsid w:val="003F722B"/>
    <w:rsid w:val="0040452D"/>
    <w:rsid w:val="00425DFE"/>
    <w:rsid w:val="004265D6"/>
    <w:rsid w:val="004457C1"/>
    <w:rsid w:val="00454363"/>
    <w:rsid w:val="00465724"/>
    <w:rsid w:val="00474DD3"/>
    <w:rsid w:val="00503D13"/>
    <w:rsid w:val="00507BCA"/>
    <w:rsid w:val="0054044C"/>
    <w:rsid w:val="00540831"/>
    <w:rsid w:val="00575602"/>
    <w:rsid w:val="005C6867"/>
    <w:rsid w:val="006060F8"/>
    <w:rsid w:val="00675F6D"/>
    <w:rsid w:val="006D08CB"/>
    <w:rsid w:val="006E14B2"/>
    <w:rsid w:val="00747BE5"/>
    <w:rsid w:val="007A38DA"/>
    <w:rsid w:val="007B6118"/>
    <w:rsid w:val="007F0C8F"/>
    <w:rsid w:val="00842FD0"/>
    <w:rsid w:val="008B259E"/>
    <w:rsid w:val="00942667"/>
    <w:rsid w:val="009801EE"/>
    <w:rsid w:val="009F2A10"/>
    <w:rsid w:val="00A11F2E"/>
    <w:rsid w:val="00AF2FC7"/>
    <w:rsid w:val="00B60C51"/>
    <w:rsid w:val="00B6793E"/>
    <w:rsid w:val="00B87B9B"/>
    <w:rsid w:val="00C47947"/>
    <w:rsid w:val="00C540BB"/>
    <w:rsid w:val="00C63BBF"/>
    <w:rsid w:val="00CD3F93"/>
    <w:rsid w:val="00CE7BA0"/>
    <w:rsid w:val="00D81CA8"/>
    <w:rsid w:val="00D82047"/>
    <w:rsid w:val="00DF1A4A"/>
    <w:rsid w:val="00EA062E"/>
    <w:rsid w:val="00EA1DD9"/>
    <w:rsid w:val="00ED44A1"/>
    <w:rsid w:val="00F76C6C"/>
    <w:rsid w:val="00FB5539"/>
    <w:rsid w:val="00FC504B"/>
    <w:rsid w:val="00FC784A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A38C"/>
  <w15:docId w15:val="{449C66BF-5550-4A17-BDC3-99801AA8B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2">
    <w:name w:val="Номер заголовка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/>
      <w:ind w:left="212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13">
    <w:name w:val="Номер заголовка №1"/>
    <w:basedOn w:val="a"/>
    <w:link w:val="12"/>
    <w:pPr>
      <w:shd w:val="clear" w:color="auto" w:fill="FFFFFF"/>
      <w:spacing w:after="3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6060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60F8"/>
    <w:rPr>
      <w:color w:val="000000"/>
    </w:rPr>
  </w:style>
  <w:style w:type="paragraph" w:styleId="a8">
    <w:name w:val="footer"/>
    <w:basedOn w:val="a"/>
    <w:link w:val="a9"/>
    <w:uiPriority w:val="99"/>
    <w:unhideWhenUsed/>
    <w:rsid w:val="006060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60F8"/>
    <w:rPr>
      <w:color w:val="000000"/>
    </w:rPr>
  </w:style>
  <w:style w:type="table" w:styleId="aa">
    <w:name w:val="Table Grid"/>
    <w:basedOn w:val="a1"/>
    <w:uiPriority w:val="39"/>
    <w:rsid w:val="00B87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87B9B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F0C8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0C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3896</Words>
  <Characters>22210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2018-03-29T15:04:00Z</cp:lastPrinted>
  <dcterms:created xsi:type="dcterms:W3CDTF">2018-11-07T13:03:00Z</dcterms:created>
  <dcterms:modified xsi:type="dcterms:W3CDTF">2018-11-07T13:03:00Z</dcterms:modified>
</cp:coreProperties>
</file>