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70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642"/>
      </w:tblGrid>
      <w:tr w:rsidR="00094323" w:rsidTr="007E4AF0">
        <w:trPr>
          <w:jc w:val="center"/>
        </w:trPr>
        <w:tc>
          <w:tcPr>
            <w:tcW w:w="5059" w:type="dxa"/>
          </w:tcPr>
          <w:p w:rsidR="00094323" w:rsidRDefault="00094323" w:rsidP="007E4A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42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63"/>
            </w:tblGrid>
            <w:tr w:rsidR="00094323" w:rsidTr="002B48F0">
              <w:tc>
                <w:tcPr>
                  <w:tcW w:w="4763" w:type="dxa"/>
                  <w:hideMark/>
                </w:tcPr>
                <w:p w:rsidR="00094323" w:rsidRDefault="00094323" w:rsidP="002B48F0">
                  <w:pPr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УТВЕРЖДАЮ</w:t>
                  </w:r>
                </w:p>
                <w:p w:rsidR="002B48F0" w:rsidRDefault="00BD473F" w:rsidP="002B48F0">
                  <w:pPr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Начальник управления физической </w:t>
                  </w:r>
                </w:p>
                <w:p w:rsidR="002B48F0" w:rsidRDefault="00BD473F" w:rsidP="002B48F0">
                  <w:pPr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культуры и спорта администрации </w:t>
                  </w:r>
                </w:p>
                <w:p w:rsidR="00BD473F" w:rsidRDefault="00BD473F" w:rsidP="002B48F0">
                  <w:pPr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г. Чебоксары</w:t>
                  </w:r>
                </w:p>
                <w:p w:rsidR="00BD473F" w:rsidRDefault="00BD473F" w:rsidP="002B48F0">
                  <w:pPr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   А.Е. Малов</w:t>
                  </w:r>
                </w:p>
                <w:p w:rsidR="00094323" w:rsidRDefault="00BD473F" w:rsidP="00741FCF">
                  <w:pPr>
                    <w:spacing w:line="276" w:lineRule="auto"/>
                    <w:ind w:right="-765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«____» ____________ </w:t>
                  </w:r>
                  <w:r w:rsidR="005C0392">
                    <w:rPr>
                      <w:sz w:val="22"/>
                      <w:szCs w:val="22"/>
                      <w:lang w:eastAsia="en-US"/>
                    </w:rPr>
                    <w:t>2018</w:t>
                  </w:r>
                  <w:r w:rsidR="002B48F0">
                    <w:rPr>
                      <w:sz w:val="22"/>
                      <w:szCs w:val="22"/>
                      <w:lang w:eastAsia="en-US"/>
                    </w:rPr>
                    <w:t xml:space="preserve"> г.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2017 г.</w:t>
                  </w:r>
                </w:p>
              </w:tc>
            </w:tr>
            <w:tr w:rsidR="00094323" w:rsidTr="002B48F0">
              <w:tc>
                <w:tcPr>
                  <w:tcW w:w="4763" w:type="dxa"/>
                </w:tcPr>
                <w:p w:rsidR="00094323" w:rsidRDefault="00094323" w:rsidP="002B48F0">
                  <w:pPr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94323" w:rsidRDefault="00094323" w:rsidP="002B48F0">
            <w:pPr>
              <w:jc w:val="right"/>
              <w:rPr>
                <w:lang w:eastAsia="en-US"/>
              </w:rPr>
            </w:pPr>
          </w:p>
        </w:tc>
      </w:tr>
    </w:tbl>
    <w:p w:rsidR="00AA1E56" w:rsidRPr="004C00A2" w:rsidRDefault="00AA1E56" w:rsidP="004C00A2">
      <w:pPr>
        <w:pStyle w:val="a7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A1E56" w:rsidRPr="004C00A2" w:rsidRDefault="00094323" w:rsidP="004C00A2">
      <w:pPr>
        <w:pStyle w:val="a7"/>
        <w:jc w:val="center"/>
        <w:rPr>
          <w:rFonts w:ascii="Helvetica" w:hAnsi="Helvetica" w:cs="Helvetica"/>
          <w:color w:val="000000" w:themeColor="text1"/>
          <w:sz w:val="35"/>
          <w:szCs w:val="35"/>
        </w:rPr>
      </w:pPr>
      <w:r>
        <w:rPr>
          <w:rFonts w:ascii="Helvetica" w:hAnsi="Helvetica" w:cs="Helvetica"/>
          <w:color w:val="000000" w:themeColor="text1"/>
          <w:sz w:val="35"/>
          <w:szCs w:val="35"/>
        </w:rPr>
        <w:t xml:space="preserve">Положение о проведении Всероссийского физкультурно-спортивного комплекса «Готов к труду и обороне» (ГТО) среди </w:t>
      </w:r>
      <w:r w:rsidR="00CA446B">
        <w:rPr>
          <w:rFonts w:ascii="Helvetica" w:hAnsi="Helvetica" w:cs="Helvetica"/>
          <w:color w:val="000000" w:themeColor="text1"/>
          <w:sz w:val="35"/>
          <w:szCs w:val="35"/>
        </w:rPr>
        <w:t>населения г. Чебоксары</w:t>
      </w:r>
    </w:p>
    <w:p w:rsidR="00094323" w:rsidRDefault="00094323" w:rsidP="004C00A2">
      <w:pPr>
        <w:shd w:val="clear" w:color="auto" w:fill="FFFFFF"/>
        <w:spacing w:before="240" w:after="120" w:line="0" w:lineRule="atLeast"/>
        <w:jc w:val="center"/>
        <w:rPr>
          <w:b/>
        </w:rPr>
      </w:pPr>
      <w:r>
        <w:rPr>
          <w:b/>
        </w:rPr>
        <w:t>1. Цель и задачи</w:t>
      </w:r>
    </w:p>
    <w:p w:rsidR="00094323" w:rsidRDefault="00094323" w:rsidP="00AA1E56">
      <w:pPr>
        <w:shd w:val="clear" w:color="auto" w:fill="FFFFFF"/>
        <w:spacing w:line="240" w:lineRule="atLeast"/>
        <w:ind w:firstLine="709"/>
      </w:pPr>
      <w:r>
        <w:t>Комплекс ГТО проводится с целью:</w:t>
      </w:r>
    </w:p>
    <w:p w:rsidR="00094323" w:rsidRDefault="00094323" w:rsidP="00AA1E56">
      <w:pPr>
        <w:pStyle w:val="a7"/>
        <w:spacing w:line="240" w:lineRule="atLeast"/>
        <w:ind w:firstLine="709"/>
        <w:jc w:val="both"/>
      </w:pPr>
      <w:r>
        <w:t xml:space="preserve">- внедрения привлекательных форм, методов и средств организации </w:t>
      </w:r>
      <w:proofErr w:type="spellStart"/>
      <w:r>
        <w:t>физкультурно</w:t>
      </w:r>
      <w:proofErr w:type="spellEnd"/>
      <w:r>
        <w:t xml:space="preserve"> – спортивных занятий, призванных обеспечить укрепление здоровья и повышения физической подготовленности </w:t>
      </w:r>
      <w:r w:rsidR="00CA446B">
        <w:t>населения</w:t>
      </w:r>
      <w:r w:rsidR="008A5920">
        <w:t xml:space="preserve"> города</w:t>
      </w:r>
      <w:r>
        <w:t>;</w:t>
      </w:r>
    </w:p>
    <w:p w:rsidR="00094323" w:rsidRDefault="00094323" w:rsidP="00AA1E56">
      <w:pPr>
        <w:pStyle w:val="a7"/>
        <w:spacing w:line="240" w:lineRule="atLeast"/>
        <w:ind w:firstLine="709"/>
        <w:jc w:val="both"/>
      </w:pPr>
      <w:r>
        <w:t>- формирования здорового образа жизни;</w:t>
      </w:r>
    </w:p>
    <w:p w:rsidR="00094323" w:rsidRDefault="00094323" w:rsidP="00AA1E56">
      <w:pPr>
        <w:pStyle w:val="a7"/>
        <w:spacing w:line="240" w:lineRule="atLeast"/>
        <w:ind w:firstLine="709"/>
        <w:jc w:val="both"/>
      </w:pPr>
      <w:r>
        <w:t>- осуществления анализа и оценки уровня физической подготовленности и степени владения практическими умениями физкультурно-оздоровительной и прикладной направленности;</w:t>
      </w:r>
    </w:p>
    <w:p w:rsidR="00AA1E56" w:rsidRDefault="00094323" w:rsidP="00AA1E56">
      <w:pPr>
        <w:pStyle w:val="a7"/>
        <w:spacing w:line="240" w:lineRule="atLeast"/>
        <w:ind w:firstLine="709"/>
        <w:jc w:val="both"/>
      </w:pPr>
      <w:r>
        <w:t xml:space="preserve">- выявления одаренных детей, подростков, талантливой молодежи. </w:t>
      </w:r>
    </w:p>
    <w:p w:rsidR="00094323" w:rsidRDefault="00094323" w:rsidP="000B282C">
      <w:pPr>
        <w:shd w:val="clear" w:color="auto" w:fill="FFFFFF"/>
        <w:spacing w:before="240" w:after="120"/>
        <w:jc w:val="center"/>
        <w:rPr>
          <w:b/>
        </w:rPr>
      </w:pPr>
      <w:r>
        <w:rPr>
          <w:b/>
        </w:rPr>
        <w:t xml:space="preserve">2. Руководство проведением комплекса ГТО  </w:t>
      </w:r>
    </w:p>
    <w:p w:rsidR="00C2283C" w:rsidRDefault="00094323" w:rsidP="004C00A2">
      <w:pPr>
        <w:shd w:val="clear" w:color="auto" w:fill="FFFFFF"/>
        <w:spacing w:before="160" w:after="240" w:line="240" w:lineRule="atLeast"/>
        <w:ind w:firstLine="709"/>
        <w:jc w:val="both"/>
      </w:pPr>
      <w:r>
        <w:t>Общее руководство проведением и организацией комплекса ГТО осуществляется управлением физической культуры и спорта администрации города Чебоксары. Непосредственное проведение комплекса ГТО возла</w:t>
      </w:r>
      <w:r w:rsidR="00F73889">
        <w:t xml:space="preserve">гается на центр тестирования </w:t>
      </w:r>
      <w:r w:rsidR="004C0234">
        <w:t>МБУ «</w:t>
      </w:r>
      <w:r>
        <w:t xml:space="preserve">СШ «Спартак» и АУ «ФСК </w:t>
      </w:r>
      <w:r w:rsidR="00CA446B">
        <w:t>«Восток». Предоставление</w:t>
      </w:r>
      <w:r w:rsidR="00D057CA">
        <w:t xml:space="preserve"> </w:t>
      </w:r>
      <w:r>
        <w:t>инструкторов по с</w:t>
      </w:r>
      <w:r w:rsidR="00CA446B">
        <w:t>порту для организации судейства возлагается на АУ «ФСК «Восток»</w:t>
      </w:r>
      <w:r>
        <w:t xml:space="preserve">. Главный спортивный судья - </w:t>
      </w:r>
      <w:proofErr w:type="spellStart"/>
      <w:r>
        <w:t>Кострюков</w:t>
      </w:r>
      <w:proofErr w:type="spellEnd"/>
      <w:r>
        <w:t xml:space="preserve"> В.В., судья Международной категории. </w:t>
      </w:r>
    </w:p>
    <w:p w:rsidR="00094323" w:rsidRDefault="00094323" w:rsidP="004C00A2">
      <w:pPr>
        <w:shd w:val="clear" w:color="auto" w:fill="FFFFFF"/>
        <w:spacing w:before="240" w:after="120" w:line="0" w:lineRule="atLeast"/>
        <w:jc w:val="center"/>
        <w:rPr>
          <w:b/>
        </w:rPr>
      </w:pPr>
      <w:r>
        <w:rPr>
          <w:b/>
        </w:rPr>
        <w:t>3. Участники комплекса ГТО</w:t>
      </w:r>
    </w:p>
    <w:p w:rsidR="00C2283C" w:rsidRDefault="00094323" w:rsidP="004C00A2">
      <w:pPr>
        <w:shd w:val="clear" w:color="auto" w:fill="FFFFFF"/>
        <w:spacing w:line="240" w:lineRule="atLeast"/>
        <w:ind w:firstLine="567"/>
        <w:jc w:val="both"/>
      </w:pPr>
      <w:r>
        <w:t xml:space="preserve">Комплекс ГТО проводится для </w:t>
      </w:r>
      <w:r w:rsidR="008145CD">
        <w:t>населения города Чебоксары</w:t>
      </w:r>
      <w:r>
        <w:t xml:space="preserve"> Чувашской Республики, (</w:t>
      </w:r>
      <w:r w:rsidR="00F208E0">
        <w:rPr>
          <w:lang w:val="en-US"/>
        </w:rPr>
        <w:t>I</w:t>
      </w:r>
      <w:r w:rsidR="00F208E0" w:rsidRPr="00F208E0">
        <w:t xml:space="preserve"> – </w:t>
      </w:r>
      <w:r w:rsidR="00F208E0">
        <w:rPr>
          <w:lang w:val="en-US"/>
        </w:rPr>
        <w:t>XI</w:t>
      </w:r>
      <w:r w:rsidR="00F208E0" w:rsidRPr="00F208E0">
        <w:t xml:space="preserve"> </w:t>
      </w:r>
      <w:r w:rsidR="00D057CA">
        <w:t>ступень).</w:t>
      </w:r>
    </w:p>
    <w:p w:rsidR="00094323" w:rsidRDefault="00094323" w:rsidP="004C00A2">
      <w:pPr>
        <w:spacing w:before="240" w:after="120" w:line="0" w:lineRule="atLeast"/>
        <w:ind w:firstLine="567"/>
        <w:jc w:val="center"/>
        <w:rPr>
          <w:b/>
        </w:rPr>
      </w:pPr>
      <w:r>
        <w:rPr>
          <w:b/>
        </w:rPr>
        <w:t>4. Обеспечение безопасности участников и зрителей</w:t>
      </w:r>
    </w:p>
    <w:p w:rsidR="00094323" w:rsidRDefault="00094323" w:rsidP="00AA1E56">
      <w:pPr>
        <w:spacing w:line="240" w:lineRule="atLeast"/>
        <w:ind w:firstLine="567"/>
        <w:jc w:val="both"/>
      </w:pPr>
      <w:r>
        <w:t>В целях обеспечения безопасности участников и зрителей спортивные мероприятия разрешается проводить в спортивных сооружениях, принятых к эксплуатации государственными комиссиями, отвечающих требованиям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мероприятий, при наличии актов о готовности спортивного сооружения к проведению спортивных мероприятий, утверждаемых в установленном порядке.</w:t>
      </w:r>
    </w:p>
    <w:p w:rsidR="00094323" w:rsidRDefault="00094323" w:rsidP="00AA1E56">
      <w:pPr>
        <w:spacing w:line="240" w:lineRule="atLeast"/>
        <w:ind w:firstLine="567"/>
        <w:jc w:val="both"/>
      </w:pPr>
      <w:r>
        <w:t>Медицинское обеспечение мероприятия должно соответствовать Методическому пособию по организации медицинского сопровождения выполнения нормативов Всероссийского физкультурно-спортивного комплекса «Готов к труду и обороне» (ГТО).</w:t>
      </w:r>
    </w:p>
    <w:p w:rsidR="00AA1E56" w:rsidRPr="004C0234" w:rsidRDefault="00094323" w:rsidP="004C00A2">
      <w:pPr>
        <w:spacing w:line="240" w:lineRule="atLeast"/>
        <w:ind w:firstLine="567"/>
        <w:jc w:val="both"/>
      </w:pPr>
      <w:r>
        <w:t>За обеспечение безопасности участников и зрителей ответственность несут главный судья соревнований, судейская коллегия и представители команд.</w:t>
      </w:r>
    </w:p>
    <w:p w:rsidR="000B282C" w:rsidRDefault="00094323" w:rsidP="00515348">
      <w:pPr>
        <w:tabs>
          <w:tab w:val="left" w:pos="0"/>
        </w:tabs>
        <w:spacing w:before="240" w:after="120" w:line="0" w:lineRule="atLeast"/>
        <w:ind w:firstLine="567"/>
        <w:jc w:val="center"/>
        <w:rPr>
          <w:b/>
        </w:rPr>
      </w:pPr>
      <w:r>
        <w:rPr>
          <w:b/>
        </w:rPr>
        <w:lastRenderedPageBreak/>
        <w:t>5. Программа комплекса ГТО</w:t>
      </w:r>
    </w:p>
    <w:p w:rsidR="004C0234" w:rsidRDefault="00122EF7" w:rsidP="004C0234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 w:rsidR="00515348">
        <w:rPr>
          <w:rFonts w:ascii="Times New Roman" w:hAnsi="Times New Roman"/>
          <w:b/>
          <w:bCs/>
          <w:sz w:val="24"/>
          <w:szCs w:val="24"/>
        </w:rPr>
        <w:t>2 ок</w:t>
      </w:r>
      <w:r w:rsidR="000B282C">
        <w:rPr>
          <w:rFonts w:ascii="Times New Roman" w:hAnsi="Times New Roman"/>
          <w:b/>
          <w:bCs/>
          <w:sz w:val="24"/>
          <w:szCs w:val="24"/>
        </w:rPr>
        <w:t>тября</w:t>
      </w:r>
      <w:r w:rsidR="004C0234">
        <w:rPr>
          <w:rFonts w:ascii="Times New Roman" w:hAnsi="Times New Roman"/>
          <w:b/>
          <w:bCs/>
          <w:sz w:val="24"/>
          <w:szCs w:val="24"/>
        </w:rPr>
        <w:t xml:space="preserve"> 2018 г. с 11:00 – 14.00</w:t>
      </w:r>
    </w:p>
    <w:p w:rsidR="004C0234" w:rsidRDefault="004C0234" w:rsidP="004C0234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4C0234" w:rsidRDefault="004C0234" w:rsidP="004C0234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4C0234" w:rsidRDefault="00B448BB" w:rsidP="004C0234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4C0234"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234">
        <w:rPr>
          <w:rFonts w:ascii="Times New Roman" w:hAnsi="Times New Roman"/>
          <w:b/>
          <w:bCs/>
          <w:sz w:val="24"/>
          <w:szCs w:val="24"/>
        </w:rPr>
        <w:t>ступень</w:t>
      </w:r>
      <w:r w:rsidR="004C0234"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="004C0234"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234"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0B282C" w:rsidRPr="004C0234" w:rsidRDefault="000B282C" w:rsidP="000B282C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0B282C" w:rsidRPr="000B282C" w:rsidRDefault="000B282C" w:rsidP="000B282C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0B282C" w:rsidRPr="004C0234" w:rsidRDefault="000B282C" w:rsidP="000B282C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0B282C" w:rsidRPr="004C0234" w:rsidRDefault="000B282C" w:rsidP="000B282C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0B282C" w:rsidRPr="004C0234" w:rsidRDefault="000B282C" w:rsidP="000B282C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0B282C" w:rsidRPr="00AA1E56" w:rsidRDefault="000B282C" w:rsidP="000B282C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122EF7" w:rsidRDefault="00122EF7" w:rsidP="00122EF7">
      <w:pPr>
        <w:pStyle w:val="a6"/>
        <w:ind w:left="1134" w:firstLine="0"/>
        <w:rPr>
          <w:rFonts w:ascii="Times New Roman" w:hAnsi="Times New Roman"/>
          <w:b/>
          <w:bCs/>
          <w:sz w:val="22"/>
          <w:szCs w:val="24"/>
        </w:rPr>
      </w:pPr>
    </w:p>
    <w:p w:rsidR="00515348" w:rsidRPr="00122EF7" w:rsidRDefault="00515348" w:rsidP="0051534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/>
          <w:b/>
          <w:bCs/>
          <w:sz w:val="24"/>
          <w:szCs w:val="24"/>
        </w:rPr>
        <w:t>октября 2018 г. с 1</w:t>
      </w:r>
      <w:r w:rsidR="002E19F8">
        <w:rPr>
          <w:rFonts w:ascii="Times New Roman" w:hAnsi="Times New Roman"/>
          <w:b/>
          <w:bCs/>
          <w:sz w:val="24"/>
          <w:szCs w:val="24"/>
        </w:rPr>
        <w:t>1:00 – 14:</w:t>
      </w:r>
      <w:r w:rsidRPr="00122EF7">
        <w:rPr>
          <w:rFonts w:ascii="Times New Roman" w:hAnsi="Times New Roman"/>
          <w:b/>
          <w:bCs/>
          <w:sz w:val="24"/>
          <w:szCs w:val="24"/>
        </w:rPr>
        <w:t>00</w:t>
      </w:r>
    </w:p>
    <w:p w:rsidR="00515348" w:rsidRDefault="00515348" w:rsidP="0051534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 –</w:t>
      </w:r>
      <w:r w:rsidRPr="000B28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515348" w:rsidRDefault="00515348" w:rsidP="0051534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515348" w:rsidRDefault="00515348" w:rsidP="00515348">
      <w:pPr>
        <w:pStyle w:val="a6"/>
        <w:ind w:left="567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515348" w:rsidRDefault="00515348" w:rsidP="0051534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Сгибание и разгибание рук в упоре лежа на полу;</w:t>
      </w:r>
    </w:p>
    <w:p w:rsidR="00515348" w:rsidRPr="00122EF7" w:rsidRDefault="00515348" w:rsidP="0051534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Подтягивание из виса на высокой перекладине;</w:t>
      </w:r>
    </w:p>
    <w:p w:rsidR="00515348" w:rsidRPr="00122EF7" w:rsidRDefault="00515348" w:rsidP="0051534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Прыжок в дли</w:t>
      </w:r>
      <w:r>
        <w:rPr>
          <w:rFonts w:ascii="Times New Roman" w:hAnsi="Times New Roman"/>
          <w:color w:val="000000"/>
          <w:sz w:val="24"/>
        </w:rPr>
        <w:t>ну с места толчком двумя ногами;</w:t>
      </w:r>
    </w:p>
    <w:p w:rsidR="00515348" w:rsidRPr="00122EF7" w:rsidRDefault="00515348" w:rsidP="0051534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Поднимание тул</w:t>
      </w:r>
      <w:r>
        <w:rPr>
          <w:rFonts w:ascii="Times New Roman" w:hAnsi="Times New Roman"/>
          <w:color w:val="000000"/>
          <w:sz w:val="24"/>
        </w:rPr>
        <w:t>овища в положении лежа на спине;</w:t>
      </w:r>
    </w:p>
    <w:p w:rsidR="00515348" w:rsidRDefault="00515348" w:rsidP="0051534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Наклон вперед из положения стоя прямыми ногами на полу, </w:t>
      </w:r>
    </w:p>
    <w:p w:rsidR="00515348" w:rsidRDefault="00515348" w:rsidP="00515348">
      <w:pPr>
        <w:pStyle w:val="a4"/>
        <w:spacing w:before="0" w:beforeAutospacing="0" w:after="0" w:afterAutospacing="0"/>
        <w:ind w:left="927"/>
        <w:jc w:val="both"/>
        <w:rPr>
          <w:color w:val="000000"/>
        </w:rPr>
      </w:pPr>
      <w:r>
        <w:rPr>
          <w:color w:val="000000"/>
        </w:rPr>
        <w:t>на гимнастической скамье;</w:t>
      </w:r>
    </w:p>
    <w:p w:rsidR="00515348" w:rsidRPr="000B282C" w:rsidRDefault="00515348" w:rsidP="0051534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t xml:space="preserve">Плавание 50 м (юноши, девушки), </w:t>
      </w:r>
    </w:p>
    <w:p w:rsidR="00515348" w:rsidRPr="00515348" w:rsidRDefault="00515348" w:rsidP="0051534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rPr>
          <w:color w:val="000000"/>
        </w:rPr>
        <w:t>Рывок гири весом 16 кг.</w:t>
      </w:r>
    </w:p>
    <w:p w:rsidR="00515348" w:rsidRPr="00515348" w:rsidRDefault="00515348" w:rsidP="00515348">
      <w:pPr>
        <w:pStyle w:val="a8"/>
        <w:tabs>
          <w:tab w:val="left" w:pos="1276"/>
        </w:tabs>
        <w:ind w:left="1174"/>
        <w:jc w:val="both"/>
      </w:pPr>
    </w:p>
    <w:p w:rsidR="00515348" w:rsidRDefault="00515348" w:rsidP="0051534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14.00</w:t>
      </w:r>
    </w:p>
    <w:p w:rsidR="00515348" w:rsidRDefault="00515348" w:rsidP="0051534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515348" w:rsidRDefault="00515348" w:rsidP="0051534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515348" w:rsidRDefault="00515348" w:rsidP="0051534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515348" w:rsidRPr="004C0234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515348" w:rsidRPr="000B282C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515348" w:rsidRPr="004C0234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515348" w:rsidRPr="004C0234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515348" w:rsidRPr="004C0234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515348" w:rsidRPr="00515348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515348" w:rsidRPr="00AA1E56" w:rsidRDefault="00515348" w:rsidP="00515348">
      <w:pPr>
        <w:pStyle w:val="a8"/>
        <w:tabs>
          <w:tab w:val="left" w:pos="1122"/>
        </w:tabs>
        <w:ind w:left="1174"/>
        <w:jc w:val="both"/>
      </w:pPr>
    </w:p>
    <w:p w:rsidR="00515348" w:rsidRDefault="00515348" w:rsidP="0051534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14.00</w:t>
      </w:r>
    </w:p>
    <w:p w:rsidR="00515348" w:rsidRDefault="00515348" w:rsidP="0051534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515348" w:rsidRDefault="00515348" w:rsidP="0051534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515348" w:rsidRDefault="00515348" w:rsidP="0051534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515348" w:rsidRPr="004C0234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515348" w:rsidRPr="000B282C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515348" w:rsidRPr="004C0234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515348" w:rsidRPr="004C0234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515348" w:rsidRPr="004C0234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515348" w:rsidRPr="00515348" w:rsidRDefault="00515348" w:rsidP="0051534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515348" w:rsidRPr="00AA1E56" w:rsidRDefault="00515348" w:rsidP="00515348">
      <w:pPr>
        <w:pStyle w:val="a8"/>
        <w:tabs>
          <w:tab w:val="left" w:pos="1122"/>
        </w:tabs>
        <w:ind w:left="1174"/>
        <w:jc w:val="both"/>
      </w:pPr>
    </w:p>
    <w:p w:rsidR="002E19F8" w:rsidRPr="00122EF7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14:</w:t>
      </w:r>
      <w:r w:rsidRPr="00122EF7">
        <w:rPr>
          <w:rFonts w:ascii="Times New Roman" w:hAnsi="Times New Roman"/>
          <w:b/>
          <w:bCs/>
          <w:sz w:val="24"/>
          <w:szCs w:val="24"/>
        </w:rPr>
        <w:t>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 –</w:t>
      </w:r>
      <w:r w:rsidRPr="000B28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left="567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Сгибание и разгибание рук в упоре лежа на полу;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Подтягивание из виса на высокой перекладине;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Прыжок в дли</w:t>
      </w:r>
      <w:r>
        <w:rPr>
          <w:rFonts w:ascii="Times New Roman" w:hAnsi="Times New Roman"/>
          <w:color w:val="000000"/>
          <w:sz w:val="24"/>
        </w:rPr>
        <w:t>ну с места толчком двумя ногами;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Поднимание тул</w:t>
      </w:r>
      <w:r>
        <w:rPr>
          <w:rFonts w:ascii="Times New Roman" w:hAnsi="Times New Roman"/>
          <w:color w:val="000000"/>
          <w:sz w:val="24"/>
        </w:rPr>
        <w:t>овища в положении лежа на спине;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Наклон вперед из положения стоя прямыми ногами на полу, </w:t>
      </w:r>
    </w:p>
    <w:p w:rsidR="002E19F8" w:rsidRDefault="002E19F8" w:rsidP="002E19F8">
      <w:pPr>
        <w:pStyle w:val="a4"/>
        <w:spacing w:before="0" w:beforeAutospacing="0" w:after="0" w:afterAutospacing="0"/>
        <w:ind w:left="927"/>
        <w:jc w:val="both"/>
        <w:rPr>
          <w:color w:val="000000"/>
        </w:rPr>
      </w:pPr>
      <w:r>
        <w:rPr>
          <w:color w:val="000000"/>
        </w:rPr>
        <w:t>на гимнастической скамье;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t xml:space="preserve">Плавание 50 м (юноши, девушки), 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rPr>
          <w:color w:val="000000"/>
        </w:rPr>
        <w:t>Рывок гири весом 16 кг.</w:t>
      </w:r>
    </w:p>
    <w:p w:rsidR="002E19F8" w:rsidRPr="00515348" w:rsidRDefault="002E19F8" w:rsidP="002E19F8">
      <w:pPr>
        <w:pStyle w:val="a8"/>
        <w:tabs>
          <w:tab w:val="left" w:pos="1276"/>
        </w:tabs>
        <w:ind w:left="1174"/>
        <w:jc w:val="both"/>
      </w:pPr>
    </w:p>
    <w:p w:rsidR="002E19F8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 ГТО проводится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14.00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2E19F8" w:rsidRPr="00515348" w:rsidRDefault="002E19F8" w:rsidP="002E19F8">
      <w:pPr>
        <w:pStyle w:val="a8"/>
        <w:tabs>
          <w:tab w:val="left" w:pos="1122"/>
        </w:tabs>
        <w:ind w:left="1174"/>
        <w:jc w:val="both"/>
      </w:pPr>
    </w:p>
    <w:p w:rsidR="002E19F8" w:rsidRPr="00122EF7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11:00 – 14:</w:t>
      </w:r>
      <w:r w:rsidRPr="00122EF7">
        <w:rPr>
          <w:rFonts w:ascii="Times New Roman" w:hAnsi="Times New Roman"/>
          <w:b/>
          <w:bCs/>
          <w:sz w:val="24"/>
          <w:szCs w:val="24"/>
        </w:rPr>
        <w:t>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 –</w:t>
      </w:r>
      <w:r w:rsidRPr="000B28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left="567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Сгибание и разгибание рук в упоре лежа на полу;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Подтягивание из виса на высокой перекладине;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Прыжок в дли</w:t>
      </w:r>
      <w:r>
        <w:rPr>
          <w:rFonts w:ascii="Times New Roman" w:hAnsi="Times New Roman"/>
          <w:color w:val="000000"/>
          <w:sz w:val="24"/>
        </w:rPr>
        <w:t>ну с места толчком двумя ногами;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Поднимание тул</w:t>
      </w:r>
      <w:r>
        <w:rPr>
          <w:rFonts w:ascii="Times New Roman" w:hAnsi="Times New Roman"/>
          <w:color w:val="000000"/>
          <w:sz w:val="24"/>
        </w:rPr>
        <w:t>овища в положении лежа на спине;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Наклон вперед из положения стоя прямыми ногами на полу, </w:t>
      </w:r>
    </w:p>
    <w:p w:rsidR="002E19F8" w:rsidRDefault="002E19F8" w:rsidP="002E19F8">
      <w:pPr>
        <w:pStyle w:val="a4"/>
        <w:spacing w:before="0" w:beforeAutospacing="0" w:after="0" w:afterAutospacing="0"/>
        <w:ind w:left="927"/>
        <w:jc w:val="both"/>
        <w:rPr>
          <w:color w:val="000000"/>
        </w:rPr>
      </w:pPr>
      <w:r>
        <w:rPr>
          <w:color w:val="000000"/>
        </w:rPr>
        <w:t>на гимнастической скамье;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t xml:space="preserve">Плавание 50 м (юноши, девушки), 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rPr>
          <w:color w:val="000000"/>
        </w:rPr>
        <w:t>Рывок гири весом 16 кг.</w:t>
      </w:r>
    </w:p>
    <w:p w:rsidR="002E19F8" w:rsidRPr="00515348" w:rsidRDefault="002E19F8" w:rsidP="002E19F8">
      <w:pPr>
        <w:pStyle w:val="a8"/>
        <w:tabs>
          <w:tab w:val="left" w:pos="1276"/>
        </w:tabs>
        <w:ind w:left="1174"/>
        <w:jc w:val="both"/>
      </w:pPr>
    </w:p>
    <w:p w:rsidR="002E19F8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 ГТО проводится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14.00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2E19F8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 ГТО проводится 18 октября 2018 г. с 11:00 – 14.00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2E19F8" w:rsidRPr="002E19F8" w:rsidRDefault="002E19F8" w:rsidP="002E19F8">
      <w:pPr>
        <w:pStyle w:val="a8"/>
        <w:tabs>
          <w:tab w:val="left" w:pos="1122"/>
        </w:tabs>
        <w:ind w:left="1174"/>
        <w:jc w:val="both"/>
      </w:pPr>
    </w:p>
    <w:p w:rsidR="002E19F8" w:rsidRPr="00122EF7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14:</w:t>
      </w:r>
      <w:r w:rsidRPr="00122EF7">
        <w:rPr>
          <w:rFonts w:ascii="Times New Roman" w:hAnsi="Times New Roman"/>
          <w:b/>
          <w:bCs/>
          <w:sz w:val="24"/>
          <w:szCs w:val="24"/>
        </w:rPr>
        <w:t>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 –</w:t>
      </w:r>
      <w:r w:rsidRPr="000B28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left="567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Сгибание и разгибание рук в упоре лежа на полу;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Подтягивание из виса на высокой перекладине;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Прыжок в дли</w:t>
      </w:r>
      <w:r>
        <w:rPr>
          <w:rFonts w:ascii="Times New Roman" w:hAnsi="Times New Roman"/>
          <w:color w:val="000000"/>
          <w:sz w:val="24"/>
        </w:rPr>
        <w:t>ну с места толчком двумя ногами;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Поднимание тул</w:t>
      </w:r>
      <w:r>
        <w:rPr>
          <w:rFonts w:ascii="Times New Roman" w:hAnsi="Times New Roman"/>
          <w:color w:val="000000"/>
          <w:sz w:val="24"/>
        </w:rPr>
        <w:t>овища в положении лежа на спине;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Наклон вперед из положения стоя прямыми ногами на полу, </w:t>
      </w:r>
    </w:p>
    <w:p w:rsidR="002E19F8" w:rsidRDefault="002E19F8" w:rsidP="002E19F8">
      <w:pPr>
        <w:pStyle w:val="a4"/>
        <w:spacing w:before="0" w:beforeAutospacing="0" w:after="0" w:afterAutospacing="0"/>
        <w:ind w:left="927"/>
        <w:jc w:val="both"/>
        <w:rPr>
          <w:color w:val="000000"/>
        </w:rPr>
      </w:pPr>
      <w:r>
        <w:rPr>
          <w:color w:val="000000"/>
        </w:rPr>
        <w:t>на гимнастической скамье;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t xml:space="preserve">Плавание 50 м (юноши, девушки), 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rPr>
          <w:color w:val="000000"/>
        </w:rPr>
        <w:t>Рывок гири весом 16 кг.</w:t>
      </w:r>
    </w:p>
    <w:p w:rsidR="002E19F8" w:rsidRPr="00515348" w:rsidRDefault="002E19F8" w:rsidP="002E19F8">
      <w:pPr>
        <w:pStyle w:val="a8"/>
        <w:tabs>
          <w:tab w:val="left" w:pos="1276"/>
        </w:tabs>
        <w:ind w:left="1174"/>
        <w:jc w:val="both"/>
      </w:pPr>
    </w:p>
    <w:p w:rsidR="002E19F8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14.00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2E19F8" w:rsidRPr="002E19F8" w:rsidRDefault="002E19F8" w:rsidP="002E19F8">
      <w:pPr>
        <w:pStyle w:val="a8"/>
        <w:tabs>
          <w:tab w:val="left" w:pos="1122"/>
        </w:tabs>
        <w:ind w:left="1174"/>
        <w:jc w:val="both"/>
      </w:pPr>
    </w:p>
    <w:p w:rsidR="002E19F8" w:rsidRPr="00122EF7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2018 г. с </w:t>
      </w:r>
      <w:r>
        <w:rPr>
          <w:rFonts w:ascii="Times New Roman" w:hAnsi="Times New Roman"/>
          <w:b/>
          <w:bCs/>
          <w:sz w:val="24"/>
          <w:szCs w:val="24"/>
        </w:rPr>
        <w:t>11:00 – 14:</w:t>
      </w:r>
      <w:r w:rsidRPr="00122EF7">
        <w:rPr>
          <w:rFonts w:ascii="Times New Roman" w:hAnsi="Times New Roman"/>
          <w:b/>
          <w:bCs/>
          <w:sz w:val="24"/>
          <w:szCs w:val="24"/>
        </w:rPr>
        <w:t>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 –</w:t>
      </w:r>
      <w:r w:rsidRPr="000B28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left="567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Сгибание и разгибание рук в упоре лежа на полу;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Подтягивание из виса на высокой перекладине;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Прыжок в дли</w:t>
      </w:r>
      <w:r>
        <w:rPr>
          <w:rFonts w:ascii="Times New Roman" w:hAnsi="Times New Roman"/>
          <w:color w:val="000000"/>
          <w:sz w:val="24"/>
        </w:rPr>
        <w:t>ну с места толчком двумя ногами;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Поднимание тул</w:t>
      </w:r>
      <w:r>
        <w:rPr>
          <w:rFonts w:ascii="Times New Roman" w:hAnsi="Times New Roman"/>
          <w:color w:val="000000"/>
          <w:sz w:val="24"/>
        </w:rPr>
        <w:t>овища в положении лежа на спине;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Наклон вперед из положения стоя прямыми ногами на полу, </w:t>
      </w:r>
    </w:p>
    <w:p w:rsidR="002E19F8" w:rsidRDefault="002E19F8" w:rsidP="002E19F8">
      <w:pPr>
        <w:pStyle w:val="a4"/>
        <w:spacing w:before="0" w:beforeAutospacing="0" w:after="0" w:afterAutospacing="0"/>
        <w:ind w:left="927"/>
        <w:jc w:val="both"/>
        <w:rPr>
          <w:color w:val="000000"/>
        </w:rPr>
      </w:pPr>
      <w:r>
        <w:rPr>
          <w:color w:val="000000"/>
        </w:rPr>
        <w:t>на гимнастической скамье;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t xml:space="preserve">Плавание 50 м (юноши, девушки), </w:t>
      </w:r>
    </w:p>
    <w:p w:rsidR="002E19F8" w:rsidRPr="00515348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rPr>
          <w:color w:val="000000"/>
        </w:rPr>
        <w:t>Рывок гири весом 16 кг.</w:t>
      </w:r>
    </w:p>
    <w:p w:rsidR="00515348" w:rsidRDefault="00515348" w:rsidP="002E19F8">
      <w:pPr>
        <w:pStyle w:val="a6"/>
        <w:ind w:left="927" w:firstLine="0"/>
        <w:rPr>
          <w:rFonts w:ascii="Times New Roman" w:hAnsi="Times New Roman"/>
          <w:b/>
          <w:bCs/>
          <w:sz w:val="24"/>
          <w:szCs w:val="24"/>
        </w:rPr>
      </w:pPr>
    </w:p>
    <w:p w:rsidR="002E19F8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14.00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515348" w:rsidRDefault="00515348" w:rsidP="002E19F8">
      <w:pPr>
        <w:pStyle w:val="a6"/>
        <w:ind w:left="927" w:firstLine="0"/>
        <w:rPr>
          <w:rFonts w:ascii="Times New Roman" w:hAnsi="Times New Roman"/>
          <w:b/>
          <w:bCs/>
          <w:sz w:val="24"/>
          <w:szCs w:val="24"/>
        </w:rPr>
      </w:pPr>
    </w:p>
    <w:p w:rsidR="002E19F8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14.00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2E19F8" w:rsidRDefault="002E19F8" w:rsidP="002E19F8">
      <w:pPr>
        <w:pStyle w:val="a6"/>
        <w:ind w:left="927" w:firstLine="0"/>
        <w:rPr>
          <w:rFonts w:ascii="Times New Roman" w:hAnsi="Times New Roman"/>
          <w:b/>
          <w:bCs/>
          <w:sz w:val="24"/>
          <w:szCs w:val="24"/>
        </w:rPr>
      </w:pPr>
    </w:p>
    <w:p w:rsidR="002E19F8" w:rsidRPr="00122EF7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14:</w:t>
      </w:r>
      <w:r w:rsidRPr="00122EF7">
        <w:rPr>
          <w:rFonts w:ascii="Times New Roman" w:hAnsi="Times New Roman"/>
          <w:b/>
          <w:bCs/>
          <w:sz w:val="24"/>
          <w:szCs w:val="24"/>
        </w:rPr>
        <w:t>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 –</w:t>
      </w:r>
      <w:r w:rsidRPr="000B28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left="567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Сгибание и разгибание рук в упоре лежа на полу;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Подтягивание из виса на высокой перекладине;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Прыжок в дли</w:t>
      </w:r>
      <w:r>
        <w:rPr>
          <w:rFonts w:ascii="Times New Roman" w:hAnsi="Times New Roman"/>
          <w:color w:val="000000"/>
          <w:sz w:val="24"/>
        </w:rPr>
        <w:t>ну с места толчком двумя ногами;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Поднимание тул</w:t>
      </w:r>
      <w:r>
        <w:rPr>
          <w:rFonts w:ascii="Times New Roman" w:hAnsi="Times New Roman"/>
          <w:color w:val="000000"/>
          <w:sz w:val="24"/>
        </w:rPr>
        <w:t>овища в положении лежа на спине;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Наклон вперед из положения стоя прямыми ногами на полу, </w:t>
      </w:r>
    </w:p>
    <w:p w:rsidR="002E19F8" w:rsidRDefault="002E19F8" w:rsidP="002E19F8">
      <w:pPr>
        <w:pStyle w:val="a4"/>
        <w:spacing w:before="0" w:beforeAutospacing="0" w:after="0" w:afterAutospacing="0"/>
        <w:ind w:left="927"/>
        <w:jc w:val="both"/>
        <w:rPr>
          <w:color w:val="000000"/>
        </w:rPr>
      </w:pPr>
      <w:r>
        <w:rPr>
          <w:color w:val="000000"/>
        </w:rPr>
        <w:t>на гимнастической скамье;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t xml:space="preserve">Плавание 50 м (юноши, девушки), 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rPr>
          <w:color w:val="000000"/>
        </w:rPr>
        <w:t>Рывок гири весом 16 кг.</w:t>
      </w:r>
    </w:p>
    <w:p w:rsidR="002E19F8" w:rsidRPr="00515348" w:rsidRDefault="002E19F8" w:rsidP="002E19F8">
      <w:pPr>
        <w:pStyle w:val="a8"/>
        <w:tabs>
          <w:tab w:val="left" w:pos="1276"/>
        </w:tabs>
        <w:ind w:left="1174"/>
        <w:jc w:val="both"/>
      </w:pPr>
    </w:p>
    <w:p w:rsidR="002E19F8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14.00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30/60/100 м;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Бег на 1000/1500/2000/3000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Челночный бег 3х10 м;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теннисного мяча в цель;</w:t>
      </w:r>
    </w:p>
    <w:p w:rsidR="002E19F8" w:rsidRPr="004C0234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мяча весом 150 г;</w:t>
      </w:r>
    </w:p>
    <w:p w:rsidR="002E19F8" w:rsidRPr="002E19F8" w:rsidRDefault="002E19F8" w:rsidP="002E19F8">
      <w:pPr>
        <w:pStyle w:val="a8"/>
        <w:numPr>
          <w:ilvl w:val="0"/>
          <w:numId w:val="9"/>
        </w:numPr>
        <w:tabs>
          <w:tab w:val="left" w:pos="1122"/>
        </w:tabs>
        <w:jc w:val="both"/>
      </w:pPr>
      <w:r>
        <w:rPr>
          <w:color w:val="000000"/>
        </w:rPr>
        <w:t>Метание спортивного снаряда 500/700 г.</w:t>
      </w:r>
    </w:p>
    <w:p w:rsidR="00515348" w:rsidRDefault="00515348" w:rsidP="002E19F8">
      <w:pPr>
        <w:pStyle w:val="a6"/>
        <w:ind w:left="927" w:firstLine="0"/>
        <w:rPr>
          <w:rFonts w:ascii="Times New Roman" w:hAnsi="Times New Roman"/>
          <w:b/>
          <w:bCs/>
          <w:sz w:val="24"/>
          <w:szCs w:val="24"/>
        </w:rPr>
      </w:pPr>
    </w:p>
    <w:p w:rsidR="002E19F8" w:rsidRPr="00122EF7" w:rsidRDefault="002E19F8" w:rsidP="002E19F8">
      <w:pPr>
        <w:pStyle w:val="a6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b/>
          <w:bCs/>
          <w:sz w:val="24"/>
          <w:szCs w:val="24"/>
        </w:rPr>
        <w:t xml:space="preserve">Комплекс ГТО проводится 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2018 г. с 11:00 – 14:</w:t>
      </w:r>
      <w:r w:rsidRPr="00122EF7">
        <w:rPr>
          <w:rFonts w:ascii="Times New Roman" w:hAnsi="Times New Roman"/>
          <w:b/>
          <w:bCs/>
          <w:sz w:val="24"/>
          <w:szCs w:val="24"/>
        </w:rPr>
        <w:t>00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 –</w:t>
      </w:r>
      <w:r w:rsidRPr="000B28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физкультурно-оздоровительный комплекс                           </w:t>
      </w:r>
    </w:p>
    <w:p w:rsidR="002E19F8" w:rsidRDefault="002E19F8" w:rsidP="002E19F8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«СШ «СПАРТАК» по адресу: г. Чебоксары, ул. Гагарина, 40.</w:t>
      </w:r>
    </w:p>
    <w:p w:rsidR="002E19F8" w:rsidRDefault="002E19F8" w:rsidP="002E19F8">
      <w:pPr>
        <w:pStyle w:val="a6"/>
        <w:ind w:left="567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41F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ступень: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Сгибание и разгибание рук в упоре лежа на полу;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Подтягивание из виса на высокой перекладине;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Прыжок в дли</w:t>
      </w:r>
      <w:r>
        <w:rPr>
          <w:rFonts w:ascii="Times New Roman" w:hAnsi="Times New Roman"/>
          <w:color w:val="000000"/>
          <w:sz w:val="24"/>
        </w:rPr>
        <w:t>ну с места толчком двумя ногами;</w:t>
      </w:r>
    </w:p>
    <w:p w:rsidR="002E19F8" w:rsidRPr="00122EF7" w:rsidRDefault="002E19F8" w:rsidP="002E19F8">
      <w:pPr>
        <w:pStyle w:val="a6"/>
        <w:numPr>
          <w:ilvl w:val="0"/>
          <w:numId w:val="9"/>
        </w:numPr>
        <w:rPr>
          <w:rFonts w:ascii="Times New Roman" w:hAnsi="Times New Roman"/>
          <w:b/>
          <w:bCs/>
          <w:sz w:val="32"/>
          <w:szCs w:val="24"/>
        </w:rPr>
      </w:pPr>
      <w:r w:rsidRPr="00122EF7">
        <w:rPr>
          <w:rFonts w:ascii="Times New Roman" w:hAnsi="Times New Roman"/>
          <w:color w:val="000000"/>
          <w:sz w:val="24"/>
        </w:rPr>
        <w:t>Поднимание тул</w:t>
      </w:r>
      <w:r>
        <w:rPr>
          <w:rFonts w:ascii="Times New Roman" w:hAnsi="Times New Roman"/>
          <w:color w:val="000000"/>
          <w:sz w:val="24"/>
        </w:rPr>
        <w:t>овища в положении лежа на спине;</w:t>
      </w:r>
    </w:p>
    <w:p w:rsidR="002E19F8" w:rsidRDefault="002E19F8" w:rsidP="002E19F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Наклон вперед из положения стоя прямыми ногами на полу, </w:t>
      </w:r>
    </w:p>
    <w:p w:rsidR="002E19F8" w:rsidRDefault="002E19F8" w:rsidP="002E19F8">
      <w:pPr>
        <w:pStyle w:val="a4"/>
        <w:spacing w:before="0" w:beforeAutospacing="0" w:after="0" w:afterAutospacing="0"/>
        <w:ind w:left="927"/>
        <w:jc w:val="both"/>
        <w:rPr>
          <w:color w:val="000000"/>
        </w:rPr>
      </w:pPr>
      <w:r>
        <w:rPr>
          <w:color w:val="000000"/>
        </w:rPr>
        <w:t>на гимнастической скамье;</w:t>
      </w:r>
    </w:p>
    <w:p w:rsidR="002E19F8" w:rsidRPr="000B282C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t xml:space="preserve">Плавание 50 м (юноши, девушки), </w:t>
      </w:r>
    </w:p>
    <w:p w:rsidR="000B282C" w:rsidRPr="002E19F8" w:rsidRDefault="002E19F8" w:rsidP="002E19F8">
      <w:pPr>
        <w:pStyle w:val="a8"/>
        <w:numPr>
          <w:ilvl w:val="0"/>
          <w:numId w:val="9"/>
        </w:numPr>
        <w:tabs>
          <w:tab w:val="left" w:pos="1276"/>
        </w:tabs>
        <w:jc w:val="both"/>
      </w:pPr>
      <w:r>
        <w:rPr>
          <w:color w:val="000000"/>
        </w:rPr>
        <w:t>Рывок гири весом 16 кг.</w:t>
      </w:r>
    </w:p>
    <w:p w:rsidR="002E19F8" w:rsidRDefault="002E19F8" w:rsidP="002E19F8">
      <w:pPr>
        <w:pStyle w:val="a8"/>
        <w:tabs>
          <w:tab w:val="left" w:pos="1276"/>
        </w:tabs>
        <w:ind w:left="1174"/>
        <w:jc w:val="both"/>
        <w:rPr>
          <w:color w:val="000000"/>
        </w:rPr>
      </w:pPr>
    </w:p>
    <w:p w:rsidR="002E19F8" w:rsidRPr="002E19F8" w:rsidRDefault="002E19F8" w:rsidP="002E19F8">
      <w:pPr>
        <w:pStyle w:val="a8"/>
        <w:tabs>
          <w:tab w:val="left" w:pos="1276"/>
        </w:tabs>
        <w:ind w:left="1174"/>
        <w:jc w:val="both"/>
      </w:pPr>
      <w:bookmarkStart w:id="0" w:name="_GoBack"/>
      <w:bookmarkEnd w:id="0"/>
    </w:p>
    <w:p w:rsidR="00094323" w:rsidRDefault="00094323" w:rsidP="004C00A2">
      <w:pPr>
        <w:spacing w:before="240" w:after="120" w:line="0" w:lineRule="atLeast"/>
        <w:ind w:firstLine="567"/>
        <w:jc w:val="center"/>
        <w:rPr>
          <w:b/>
        </w:rPr>
      </w:pPr>
      <w:r>
        <w:rPr>
          <w:b/>
        </w:rPr>
        <w:t>6. Финансирование комплекса ГТО</w:t>
      </w:r>
    </w:p>
    <w:p w:rsidR="002B48F0" w:rsidRDefault="00094323" w:rsidP="002B48F0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Финансирование проведения комплекса ГТО осуществляет администрация города </w:t>
      </w:r>
      <w:r w:rsidR="002B48F0">
        <w:rPr>
          <w:color w:val="000000"/>
        </w:rPr>
        <w:t>Чебоксары.</w:t>
      </w:r>
    </w:p>
    <w:p w:rsidR="00C2283C" w:rsidRPr="002B5E0E" w:rsidRDefault="008A00CB" w:rsidP="004C00A2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Расходы по </w:t>
      </w:r>
      <w:r w:rsidR="00E25DE0">
        <w:rPr>
          <w:color w:val="000000"/>
        </w:rPr>
        <w:t>направлению</w:t>
      </w:r>
      <w:r>
        <w:rPr>
          <w:color w:val="000000"/>
        </w:rPr>
        <w:t xml:space="preserve"> участников и представителей в составе делегации (проезд, питание, проживание, суточные в пути, страхование участников) обеспечивают </w:t>
      </w:r>
      <w:r w:rsidR="00E25DE0">
        <w:rPr>
          <w:color w:val="000000"/>
        </w:rPr>
        <w:t>направляющие</w:t>
      </w:r>
      <w:r>
        <w:rPr>
          <w:color w:val="000000"/>
        </w:rPr>
        <w:t xml:space="preserve"> организации.</w:t>
      </w:r>
    </w:p>
    <w:p w:rsidR="00094323" w:rsidRDefault="00094323" w:rsidP="004C00A2">
      <w:pPr>
        <w:spacing w:before="240" w:after="120" w:line="0" w:lineRule="atLeast"/>
        <w:ind w:firstLine="567"/>
        <w:jc w:val="center"/>
        <w:rPr>
          <w:b/>
        </w:rPr>
      </w:pPr>
      <w:r>
        <w:rPr>
          <w:b/>
        </w:rPr>
        <w:t>7. Порядок и сроки подачи заявки</w:t>
      </w:r>
    </w:p>
    <w:p w:rsidR="00863968" w:rsidRDefault="00863968" w:rsidP="00863968">
      <w:pPr>
        <w:ind w:firstLine="567"/>
        <w:jc w:val="both"/>
        <w:rPr>
          <w:color w:val="000000"/>
        </w:rPr>
      </w:pPr>
      <w:r>
        <w:rPr>
          <w:color w:val="000000"/>
        </w:rPr>
        <w:t>Для подачи заявки на участие выполнения тестовых испытаний Комплекса ГТО необходимо:</w:t>
      </w:r>
    </w:p>
    <w:p w:rsidR="00863968" w:rsidRDefault="00863968" w:rsidP="00863968">
      <w:pPr>
        <w:pStyle w:val="a8"/>
        <w:numPr>
          <w:ilvl w:val="0"/>
          <w:numId w:val="2"/>
        </w:numPr>
        <w:jc w:val="both"/>
        <w:rPr>
          <w:rStyle w:val="a3"/>
          <w:color w:val="000000"/>
          <w:u w:val="none"/>
        </w:rPr>
      </w:pPr>
      <w:r>
        <w:rPr>
          <w:color w:val="000000"/>
        </w:rPr>
        <w:t xml:space="preserve"> Регистрация на официальном Интернет-портале по адресу: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gto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;</w:t>
      </w:r>
    </w:p>
    <w:p w:rsidR="00863968" w:rsidRDefault="00863968" w:rsidP="00863968">
      <w:pPr>
        <w:pStyle w:val="a8"/>
        <w:numPr>
          <w:ilvl w:val="0"/>
          <w:numId w:val="2"/>
        </w:numPr>
        <w:jc w:val="both"/>
      </w:pPr>
      <w:r>
        <w:rPr>
          <w:color w:val="000000"/>
        </w:rPr>
        <w:t xml:space="preserve"> Получение уникального Идентификационного номера участника комплекса ГТО (</w:t>
      </w:r>
      <w:r>
        <w:rPr>
          <w:color w:val="000000"/>
          <w:lang w:val="en-US"/>
        </w:rPr>
        <w:t>ID</w:t>
      </w:r>
      <w:r>
        <w:rPr>
          <w:color w:val="000000"/>
        </w:rPr>
        <w:t>-номер);</w:t>
      </w:r>
    </w:p>
    <w:p w:rsidR="00863968" w:rsidRDefault="00863968" w:rsidP="00863968">
      <w:pPr>
        <w:pStyle w:val="a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Предоставление предварительной заявки на эл. почту (</w:t>
      </w:r>
      <w:hyperlink r:id="rId7" w:history="1">
        <w:r>
          <w:rPr>
            <w:rStyle w:val="a3"/>
          </w:rPr>
          <w:t>spartakfok@mail.ru</w:t>
        </w:r>
      </w:hyperlink>
      <w:r>
        <w:rPr>
          <w:color w:val="000000"/>
        </w:rPr>
        <w:t>) центра тестирования ГТО г. Чебоксары не позднее 3 рабочих дней до даты сдачи норм ГТО;</w:t>
      </w:r>
    </w:p>
    <w:p w:rsidR="00863968" w:rsidRDefault="00863968" w:rsidP="00863968">
      <w:pPr>
        <w:pStyle w:val="a8"/>
        <w:numPr>
          <w:ilvl w:val="0"/>
          <w:numId w:val="2"/>
        </w:numPr>
        <w:jc w:val="both"/>
      </w:pPr>
      <w:r>
        <w:rPr>
          <w:color w:val="000000"/>
        </w:rPr>
        <w:t>В день проведения ГТО - предоставление оригинала заявки с визой врача.</w:t>
      </w:r>
    </w:p>
    <w:p w:rsidR="00863968" w:rsidRDefault="00863968" w:rsidP="00863968">
      <w:pPr>
        <w:jc w:val="both"/>
        <w:rPr>
          <w:sz w:val="20"/>
          <w:szCs w:val="20"/>
        </w:rPr>
      </w:pPr>
    </w:p>
    <w:p w:rsidR="00863968" w:rsidRDefault="00863968" w:rsidP="00863968">
      <w:pPr>
        <w:shd w:val="clear" w:color="auto" w:fill="FFFFFF"/>
        <w:spacing w:before="150" w:after="225" w:line="240" w:lineRule="atLeast"/>
        <w:jc w:val="center"/>
        <w:rPr>
          <w:color w:val="000000"/>
          <w:sz w:val="28"/>
          <w:szCs w:val="28"/>
        </w:rPr>
      </w:pPr>
    </w:p>
    <w:p w:rsidR="00094323" w:rsidRDefault="00094323" w:rsidP="00094323">
      <w:pPr>
        <w:jc w:val="both"/>
        <w:rPr>
          <w:sz w:val="20"/>
          <w:szCs w:val="20"/>
        </w:rPr>
      </w:pPr>
    </w:p>
    <w:p w:rsidR="004B7D63" w:rsidRDefault="004B7D63"/>
    <w:sectPr w:rsidR="004B7D63" w:rsidSect="00853B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D8D"/>
    <w:multiLevelType w:val="hybridMultilevel"/>
    <w:tmpl w:val="EBE419C6"/>
    <w:lvl w:ilvl="0" w:tplc="E57C62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2624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ED0A16"/>
    <w:multiLevelType w:val="hybridMultilevel"/>
    <w:tmpl w:val="0A0CBDAA"/>
    <w:lvl w:ilvl="0" w:tplc="D19CD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6E3C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CE7078"/>
    <w:multiLevelType w:val="hybridMultilevel"/>
    <w:tmpl w:val="11A42CBE"/>
    <w:lvl w:ilvl="0" w:tplc="770098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631D00"/>
    <w:multiLevelType w:val="hybridMultilevel"/>
    <w:tmpl w:val="C6A64E0C"/>
    <w:lvl w:ilvl="0" w:tplc="28E2E46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AB832AA"/>
    <w:multiLevelType w:val="hybridMultilevel"/>
    <w:tmpl w:val="E5EC0C58"/>
    <w:lvl w:ilvl="0" w:tplc="28E2E46A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0174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593B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DC42ED"/>
    <w:multiLevelType w:val="hybridMultilevel"/>
    <w:tmpl w:val="5FF49EDA"/>
    <w:lvl w:ilvl="0" w:tplc="28E2E46A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9"/>
    <w:rsid w:val="00094323"/>
    <w:rsid w:val="000B282C"/>
    <w:rsid w:val="000B4C56"/>
    <w:rsid w:val="000C08BD"/>
    <w:rsid w:val="000F220F"/>
    <w:rsid w:val="00122EF7"/>
    <w:rsid w:val="00136F16"/>
    <w:rsid w:val="00143024"/>
    <w:rsid w:val="001D24E2"/>
    <w:rsid w:val="002B48F0"/>
    <w:rsid w:val="002B5E0E"/>
    <w:rsid w:val="002E0281"/>
    <w:rsid w:val="002E19F8"/>
    <w:rsid w:val="003028B5"/>
    <w:rsid w:val="003C7096"/>
    <w:rsid w:val="004B7D63"/>
    <w:rsid w:val="004C00A2"/>
    <w:rsid w:val="004C0234"/>
    <w:rsid w:val="00515348"/>
    <w:rsid w:val="005C0392"/>
    <w:rsid w:val="00602289"/>
    <w:rsid w:val="00741FCF"/>
    <w:rsid w:val="007A7B46"/>
    <w:rsid w:val="007E5FE2"/>
    <w:rsid w:val="008145CD"/>
    <w:rsid w:val="008579E0"/>
    <w:rsid w:val="00862B9C"/>
    <w:rsid w:val="00863968"/>
    <w:rsid w:val="00867B2A"/>
    <w:rsid w:val="008A00CB"/>
    <w:rsid w:val="008A5920"/>
    <w:rsid w:val="008F1A63"/>
    <w:rsid w:val="009B5203"/>
    <w:rsid w:val="009E6390"/>
    <w:rsid w:val="00AA1E56"/>
    <w:rsid w:val="00AF1748"/>
    <w:rsid w:val="00B448BB"/>
    <w:rsid w:val="00B70D89"/>
    <w:rsid w:val="00BD473F"/>
    <w:rsid w:val="00C06DB2"/>
    <w:rsid w:val="00C2283C"/>
    <w:rsid w:val="00CA446B"/>
    <w:rsid w:val="00CC0ACF"/>
    <w:rsid w:val="00D057CA"/>
    <w:rsid w:val="00D05B89"/>
    <w:rsid w:val="00D33DCC"/>
    <w:rsid w:val="00E25DE0"/>
    <w:rsid w:val="00F208E0"/>
    <w:rsid w:val="00F3153D"/>
    <w:rsid w:val="00F61804"/>
    <w:rsid w:val="00F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F199"/>
  <w15:chartTrackingRefBased/>
  <w15:docId w15:val="{AE6E9B12-9B0A-4D25-B5A8-9F6229AE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323"/>
    <w:rPr>
      <w:color w:val="0000FF"/>
      <w:u w:val="single"/>
    </w:rPr>
  </w:style>
  <w:style w:type="paragraph" w:styleId="a4">
    <w:name w:val="Normal (Web)"/>
    <w:basedOn w:val="a"/>
    <w:unhideWhenUsed/>
    <w:rsid w:val="00094323"/>
    <w:pPr>
      <w:spacing w:before="100" w:beforeAutospacing="1" w:after="100" w:afterAutospacing="1"/>
    </w:pPr>
  </w:style>
  <w:style w:type="character" w:customStyle="1" w:styleId="a5">
    <w:name w:val="Текст Знак"/>
    <w:aliases w:val="Знак Знак"/>
    <w:basedOn w:val="a0"/>
    <w:link w:val="a6"/>
    <w:locked/>
    <w:rsid w:val="000943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aliases w:val="Знак"/>
    <w:basedOn w:val="a"/>
    <w:link w:val="a5"/>
    <w:unhideWhenUsed/>
    <w:rsid w:val="00094323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09432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09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4323"/>
    <w:pPr>
      <w:ind w:left="720"/>
      <w:contextualSpacing/>
    </w:pPr>
  </w:style>
  <w:style w:type="table" w:styleId="a9">
    <w:name w:val="Table Grid"/>
    <w:basedOn w:val="a1"/>
    <w:uiPriority w:val="59"/>
    <w:rsid w:val="000943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09432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08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rtakf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7610-4115-4E41-9335-7691006A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ГТО</cp:lastModifiedBy>
  <cp:revision>16</cp:revision>
  <cp:lastPrinted>2017-04-14T11:35:00Z</cp:lastPrinted>
  <dcterms:created xsi:type="dcterms:W3CDTF">2017-09-25T05:04:00Z</dcterms:created>
  <dcterms:modified xsi:type="dcterms:W3CDTF">2018-09-19T12:13:00Z</dcterms:modified>
</cp:coreProperties>
</file>